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EC652" w14:textId="77777777" w:rsidR="00B255DA" w:rsidRPr="00E260CA" w:rsidRDefault="00B255DA" w:rsidP="00B255DA">
      <w:pPr>
        <w:pStyle w:val="Step"/>
        <w:spacing w:before="120"/>
      </w:pPr>
      <w:r w:rsidRPr="00E260CA">
        <w:t>Step 0</w:t>
      </w:r>
      <w:r w:rsidRPr="00C55D25">
        <w:tab/>
        <w:t>Intake</w:t>
      </w:r>
      <w:r>
        <w:t xml:space="preserve"> + Interview</w:t>
      </w:r>
      <w:r w:rsidRPr="00C55D25">
        <w:t xml:space="preserve"> </w:t>
      </w:r>
      <w:r w:rsidRPr="00C55D25">
        <w:sym w:font="Wingdings" w:char="F0E8"/>
      </w:r>
      <w:r w:rsidRPr="00C55D25">
        <w:t xml:space="preserve"> Filing Status, Dependency</w:t>
      </w:r>
    </w:p>
    <w:p w14:paraId="4FEDCDBB" w14:textId="77777777" w:rsidR="005312E1" w:rsidRDefault="005312E1" w:rsidP="005312E1">
      <w:pPr>
        <w:jc w:val="center"/>
      </w:pPr>
      <w:r>
        <w:rPr>
          <w:noProof/>
        </w:rPr>
        <w:drawing>
          <wp:inline distT="0" distB="0" distL="0" distR="0" wp14:anchorId="4F99B0B0" wp14:editId="561C262E">
            <wp:extent cx="6219825" cy="2295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9825" cy="2295525"/>
                    </a:xfrm>
                    <a:prstGeom prst="rect">
                      <a:avLst/>
                    </a:prstGeom>
                  </pic:spPr>
                </pic:pic>
              </a:graphicData>
            </a:graphic>
          </wp:inline>
        </w:drawing>
      </w:r>
    </w:p>
    <w:p w14:paraId="70FA5B9E" w14:textId="77777777" w:rsidR="005312E1" w:rsidRDefault="005312E1" w:rsidP="005312E1">
      <w:pPr>
        <w:jc w:val="center"/>
      </w:pPr>
      <w:r>
        <w:rPr>
          <w:noProof/>
        </w:rPr>
        <w:drawing>
          <wp:inline distT="0" distB="0" distL="0" distR="0" wp14:anchorId="10F18F2D" wp14:editId="1E0E6A5F">
            <wp:extent cx="3079699" cy="22955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0486"/>
                    <a:stretch/>
                  </pic:blipFill>
                  <pic:spPr bwMode="auto">
                    <a:xfrm>
                      <a:off x="0" y="0"/>
                      <a:ext cx="3079699" cy="2295525"/>
                    </a:xfrm>
                    <a:prstGeom prst="rect">
                      <a:avLst/>
                    </a:prstGeom>
                    <a:ln>
                      <a:noFill/>
                    </a:ln>
                    <a:extLst>
                      <a:ext uri="{53640926-AAD7-44D8-BBD7-CCE9431645EC}">
                        <a14:shadowObscured xmlns:a14="http://schemas.microsoft.com/office/drawing/2010/main"/>
                      </a:ext>
                    </a:extLst>
                  </pic:spPr>
                </pic:pic>
              </a:graphicData>
            </a:graphic>
          </wp:inline>
        </w:drawing>
      </w:r>
    </w:p>
    <w:p w14:paraId="655DA53F" w14:textId="15A9FDC2" w:rsidR="005312E1" w:rsidRPr="00426B9A" w:rsidRDefault="005312E1" w:rsidP="005312E1">
      <w:r>
        <w:t>Laura</w:t>
      </w:r>
      <w:r w:rsidRPr="00426B9A">
        <w:t xml:space="preserve"> had </w:t>
      </w:r>
      <w:r>
        <w:t>a serious accident in June, 2014</w:t>
      </w:r>
      <w:r w:rsidRPr="00426B9A">
        <w:t xml:space="preserve">, and stopped working. </w:t>
      </w:r>
      <w:r>
        <w:t>Laura</w:t>
      </w:r>
      <w:r w:rsidRPr="00426B9A">
        <w:t xml:space="preserve"> is now totally and permanently disabled</w:t>
      </w:r>
      <w:r w:rsidR="008A6CBD">
        <w:t xml:space="preserve"> (per SSA Guidelines)</w:t>
      </w:r>
      <w:r w:rsidRPr="00426B9A">
        <w:t>.</w:t>
      </w:r>
    </w:p>
    <w:p w14:paraId="54995367" w14:textId="77777777" w:rsidR="005312E1" w:rsidRDefault="005312E1" w:rsidP="005312E1">
      <w:r>
        <w:t>Laura’s</w:t>
      </w:r>
      <w:r w:rsidRPr="00426B9A">
        <w:t xml:space="preserve"> divorce decree states that her ex-husband is to claim their son, </w:t>
      </w:r>
      <w:r>
        <w:t>John</w:t>
      </w:r>
      <w:r w:rsidRPr="00426B9A">
        <w:t xml:space="preserve">, as a dependent on his return even though </w:t>
      </w:r>
      <w:r>
        <w:t>Laura</w:t>
      </w:r>
      <w:r w:rsidRPr="00426B9A">
        <w:t xml:space="preserve"> provides all </w:t>
      </w:r>
      <w:r>
        <w:t>the support for their children</w:t>
      </w:r>
      <w:r w:rsidRPr="00426B9A">
        <w:t>.</w:t>
      </w:r>
      <w:r>
        <w:t xml:space="preserve">  Laura has provided her ex a signed form 8332 to facilitate this.</w:t>
      </w:r>
    </w:p>
    <w:p w14:paraId="0A4D6730" w14:textId="0C8DE5B1" w:rsidR="00B160EE" w:rsidRPr="00CD514C" w:rsidRDefault="00B160EE" w:rsidP="00B160EE">
      <w:r w:rsidRPr="00CD514C">
        <w:rPr>
          <w:b/>
        </w:rPr>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319D5F6B" w14:textId="77777777" w:rsidR="00B160EE" w:rsidRPr="00CD514C" w:rsidRDefault="00B160EE" w:rsidP="00B160EE">
      <w:pPr>
        <w:spacing w:after="0"/>
      </w:pPr>
      <w:r w:rsidRPr="00CD514C">
        <w:rPr>
          <w:b/>
        </w:rPr>
        <w:t>Tool:</w:t>
      </w:r>
      <w:r w:rsidRPr="00CD514C">
        <w:t xml:space="preserve"> TP4F Qualifying Child/Qualifying Relative Flowchart Tool (link on Preparer page)</w:t>
      </w:r>
    </w:p>
    <w:p w14:paraId="7D6253B9" w14:textId="77777777" w:rsidR="00B160EE" w:rsidRDefault="00B160EE" w:rsidP="00B160EE">
      <w:r w:rsidRPr="00CD514C">
        <w:rPr>
          <w:b/>
        </w:rPr>
        <w:t>Tool:</w:t>
      </w:r>
      <w:r w:rsidRPr="00CD514C">
        <w:t xml:space="preserve"> Dependent Calculator (link on Preparer page)</w:t>
      </w:r>
    </w:p>
    <w:p w14:paraId="261EF451" w14:textId="55A690E1" w:rsidR="00B160EE" w:rsidRDefault="00B160EE" w:rsidP="00B160EE"/>
    <w:p w14:paraId="642C5019" w14:textId="77777777" w:rsidR="00B160EE" w:rsidRDefault="00B160EE" w:rsidP="00B160EE">
      <w:pPr>
        <w:rPr>
          <w:rFonts w:cs="Arial"/>
          <w:b/>
        </w:rPr>
      </w:pPr>
      <w:bookmarkStart w:id="0" w:name="_GoBack"/>
      <w:bookmarkEnd w:id="0"/>
      <w:r>
        <w:rPr>
          <w:rFonts w:cs="Arial"/>
          <w:b/>
        </w:rPr>
        <w:br w:type="page"/>
      </w:r>
    </w:p>
    <w:p w14:paraId="31CCFDFD" w14:textId="245ED8F0" w:rsidR="00302B68" w:rsidRDefault="00302B68" w:rsidP="00302B68">
      <w:pPr>
        <w:pStyle w:val="Step"/>
      </w:pPr>
      <w:r>
        <w:lastRenderedPageBreak/>
        <w:t>Step 1</w:t>
      </w:r>
      <w:r w:rsidRPr="00C55D25">
        <w:tab/>
      </w:r>
      <w:r>
        <w:t>Basic Information</w:t>
      </w:r>
    </w:p>
    <w:p w14:paraId="20389C7E" w14:textId="77777777" w:rsidR="00302B68" w:rsidRDefault="00302B68" w:rsidP="00302B68">
      <w:r>
        <w:t>Use the Filing Status from Step 0</w:t>
      </w:r>
    </w:p>
    <w:p w14:paraId="36D84F7D" w14:textId="77777777" w:rsidR="00302B68" w:rsidRDefault="00302B68" w:rsidP="00302B68">
      <w:r>
        <w:t>Use Intake Sheet and Social Security cards</w:t>
      </w:r>
    </w:p>
    <w:p w14:paraId="236E2D5A" w14:textId="77777777" w:rsidR="00302B68" w:rsidRDefault="00302B68" w:rsidP="00302B68">
      <w:pPr>
        <w:spacing w:after="0"/>
      </w:pPr>
      <w:r>
        <w:t>Extra Interview information for New Jersey:</w:t>
      </w:r>
    </w:p>
    <w:p w14:paraId="54CE9F59" w14:textId="77777777" w:rsidR="00302B68" w:rsidRPr="001603DF" w:rsidRDefault="00302B68" w:rsidP="00302B68">
      <w:pPr>
        <w:pStyle w:val="ListParagraph"/>
        <w:numPr>
          <w:ilvl w:val="0"/>
          <w:numId w:val="7"/>
        </w:numPr>
      </w:pPr>
      <w:r>
        <w:t>All dependents have health insurance (as of the time the return is filed)</w:t>
      </w:r>
    </w:p>
    <w:p w14:paraId="1C822C0F" w14:textId="2FC9876A" w:rsidR="00302B68" w:rsidRDefault="002A2105" w:rsidP="00302B68">
      <w:pPr>
        <w:pStyle w:val="ListParagraph"/>
        <w:numPr>
          <w:ilvl w:val="0"/>
          <w:numId w:val="7"/>
        </w:numPr>
      </w:pPr>
      <w:r>
        <w:t xml:space="preserve">Laura wants her </w:t>
      </w:r>
      <w:r w:rsidR="00BF43E6" w:rsidRPr="00315006">
        <w:t>contribution to the Gubernatorial Election Campaign Fund to be handled th</w:t>
      </w:r>
      <w:r w:rsidR="00131B1F">
        <w:t xml:space="preserve">e same as her </w:t>
      </w:r>
      <w:r w:rsidR="00BF43E6" w:rsidRPr="00315006">
        <w:t xml:space="preserve">contribution to the Presidential Election </w:t>
      </w:r>
      <w:r w:rsidR="00302B68">
        <w:t>Campaign Fund.</w:t>
      </w:r>
    </w:p>
    <w:p w14:paraId="48E1057A" w14:textId="77777777" w:rsidR="00302B68" w:rsidRDefault="00302B68" w:rsidP="00302B68">
      <w:r w:rsidRPr="00B5240E">
        <w:rPr>
          <w:b/>
        </w:rPr>
        <w:t>Reference:</w:t>
      </w:r>
      <w:r>
        <w:t xml:space="preserve"> 4012 K-3 to K-4</w:t>
      </w:r>
    </w:p>
    <w:p w14:paraId="7B9C04D7" w14:textId="77777777" w:rsidR="00302B68" w:rsidRPr="00CD514C" w:rsidRDefault="00302B68" w:rsidP="00302B68">
      <w:pPr>
        <w:spacing w:after="0"/>
      </w:pPr>
      <w:r w:rsidRPr="00CD514C">
        <w:rPr>
          <w:b/>
        </w:rPr>
        <w:t>Tool:</w:t>
      </w:r>
      <w:r w:rsidRPr="00CD514C">
        <w:t xml:space="preserve"> NJ Municipality Code Lookup Tool (link on Preparer page)</w:t>
      </w:r>
    </w:p>
    <w:p w14:paraId="2B729F0C" w14:textId="77777777" w:rsidR="00302B68" w:rsidRDefault="00302B68" w:rsidP="00302B68">
      <w:r w:rsidRPr="00CD514C">
        <w:rPr>
          <w:b/>
        </w:rPr>
        <w:t>Tool:</w:t>
      </w:r>
      <w:r w:rsidRPr="00CC7C62">
        <w:rPr>
          <w:b/>
        </w:rPr>
        <w:t xml:space="preserve"> </w:t>
      </w:r>
      <w:r w:rsidRPr="003900A6">
        <w:t>NJ 1040 Instructions – Municipality Code Table</w:t>
      </w:r>
    </w:p>
    <w:p w14:paraId="674C5B69" w14:textId="77777777" w:rsidR="00302B68" w:rsidRDefault="00302B68" w:rsidP="00302B68">
      <w:pPr>
        <w:spacing w:after="0"/>
      </w:pPr>
      <w:r w:rsidRPr="00C834EE">
        <w:rPr>
          <w:b/>
        </w:rPr>
        <w:t>Hint:</w:t>
      </w:r>
      <w:r>
        <w:t xml:space="preserve"> For Profile, use Basic (No Profile)</w:t>
      </w:r>
    </w:p>
    <w:p w14:paraId="775BB2FE" w14:textId="77777777" w:rsidR="00302B68" w:rsidRDefault="00302B68" w:rsidP="00302B68">
      <w:pPr>
        <w:spacing w:after="0"/>
      </w:pPr>
      <w:r w:rsidRPr="00C834EE">
        <w:rPr>
          <w:b/>
        </w:rPr>
        <w:t>Hint:</w:t>
      </w:r>
      <w:r>
        <w:t xml:space="preserve"> Use names from SS Cards (NOT Intake Sheet)</w:t>
      </w:r>
    </w:p>
    <w:p w14:paraId="13EEB10A" w14:textId="77777777" w:rsidR="00302B68" w:rsidRDefault="00302B68" w:rsidP="00302B68">
      <w:pPr>
        <w:spacing w:after="0"/>
      </w:pPr>
      <w:r w:rsidRPr="00C834EE">
        <w:rPr>
          <w:b/>
        </w:rPr>
        <w:t>Hint:</w:t>
      </w:r>
      <w:r>
        <w:t xml:space="preserve"> A simple NJ return will be added after filling in the Federal Personal Information screen.  Answer only the subset of the NJ Basic questions asked</w:t>
      </w:r>
    </w:p>
    <w:p w14:paraId="470A7C5D" w14:textId="77777777" w:rsidR="00302B68" w:rsidRDefault="00302B68" w:rsidP="00302B68">
      <w:pPr>
        <w:spacing w:after="0"/>
      </w:pPr>
      <w:r w:rsidRPr="00E7116F">
        <w:rPr>
          <w:b/>
        </w:rPr>
        <w:t>Hint:</w:t>
      </w:r>
      <w:r>
        <w:t xml:space="preserve"> Do not go to the State Section and do anything until you are done with the Federal Section and Health Insurance sections.  Use the NJ Checklist to record things you will need to remember when doing the State Section later.</w:t>
      </w:r>
    </w:p>
    <w:p w14:paraId="7851CA4F" w14:textId="77777777" w:rsidR="00302B68" w:rsidRDefault="00302B68" w:rsidP="00302B68">
      <w:pPr>
        <w:spacing w:after="0"/>
      </w:pPr>
      <w:r w:rsidRPr="00E7581B">
        <w:rPr>
          <w:b/>
        </w:rPr>
        <w:t>Hint:</w:t>
      </w:r>
      <w:r>
        <w:t xml:space="preserve"> You do not need to remember or record the NJ PIN</w:t>
      </w:r>
    </w:p>
    <w:p w14:paraId="2FA3F216" w14:textId="32847DDD" w:rsidR="00302B68" w:rsidRDefault="00B255DA" w:rsidP="00302B68">
      <w:r>
        <w:rPr>
          <w:b/>
        </w:rPr>
        <w:t>NJ</w:t>
      </w:r>
      <w:r w:rsidR="00302B68" w:rsidRPr="00C834EE">
        <w:rPr>
          <w:b/>
        </w:rPr>
        <w:t>:</w:t>
      </w:r>
      <w:r w:rsidR="00302B68">
        <w:t xml:space="preserve"> Fill in Basic Information section of NJ Checklist</w:t>
      </w:r>
      <w:r w:rsidR="00782B19">
        <w:t xml:space="preserve"> and the Disability status line in the Subtractions from Income section</w:t>
      </w:r>
      <w:r w:rsidR="00302B68">
        <w:t xml:space="preserve"> now</w:t>
      </w:r>
    </w:p>
    <w:p w14:paraId="5181575D" w14:textId="77777777" w:rsidR="00302B68" w:rsidRPr="001B31F2" w:rsidRDefault="00302B68" w:rsidP="00302B68">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7A3BC228" w14:textId="410848DC" w:rsidR="00FA6357" w:rsidRDefault="00FA6357" w:rsidP="00FA6357">
      <w:pPr>
        <w:pStyle w:val="Step"/>
      </w:pPr>
      <w:r w:rsidRPr="001F48D4">
        <w:t xml:space="preserve">Step </w:t>
      </w:r>
      <w:r w:rsidR="0047159C">
        <w:t>2</w:t>
      </w:r>
      <w:r>
        <w:tab/>
        <w:t>Prior Year Return</w:t>
      </w:r>
      <w:r w:rsidRPr="00BE6676">
        <w:t xml:space="preserve"> </w:t>
      </w:r>
      <w:r>
        <w:t>– State Income Tax Refund</w:t>
      </w:r>
    </w:p>
    <w:p w14:paraId="31608E9E" w14:textId="77777777" w:rsidR="00FA6357" w:rsidRDefault="00FA6357" w:rsidP="00FA6357">
      <w:r>
        <w:t>Laura</w:t>
      </w:r>
      <w:r w:rsidRPr="00426B9A">
        <w:t xml:space="preserve"> had a</w:t>
      </w:r>
      <w:r>
        <w:t xml:space="preserve"> NJ refund of $502.</w:t>
      </w:r>
    </w:p>
    <w:p w14:paraId="3043C3BF" w14:textId="15C6683E" w:rsidR="00FA6357" w:rsidRPr="00426B9A" w:rsidRDefault="00FA6357" w:rsidP="00FA6357">
      <w:r>
        <w:t>She did not itemize last year</w:t>
      </w:r>
      <w:r w:rsidRPr="00426B9A">
        <w:t>.</w:t>
      </w:r>
    </w:p>
    <w:p w14:paraId="381569C1" w14:textId="77777777" w:rsidR="00FA6357" w:rsidRPr="001B31F2" w:rsidRDefault="00FA6357" w:rsidP="00FA6357">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1F989E16" w14:textId="0D4745AA" w:rsidR="00FA6357" w:rsidRPr="001F48D4" w:rsidRDefault="00FA6357" w:rsidP="00FA6357">
      <w:pPr>
        <w:pStyle w:val="Step"/>
      </w:pPr>
      <w:r w:rsidRPr="001F48D4">
        <w:lastRenderedPageBreak/>
        <w:t xml:space="preserve">Step </w:t>
      </w:r>
      <w:r>
        <w:t>3</w:t>
      </w:r>
      <w:r>
        <w:tab/>
        <w:t>W-2</w:t>
      </w:r>
    </w:p>
    <w:p w14:paraId="3CF569D0" w14:textId="1385407B" w:rsidR="00FA6357" w:rsidRDefault="004456A5" w:rsidP="00FA6357">
      <w:pPr>
        <w:jc w:val="center"/>
      </w:pPr>
      <w:r>
        <w:rPr>
          <w:noProof/>
        </w:rPr>
        <w:drawing>
          <wp:inline distT="0" distB="0" distL="0" distR="0" wp14:anchorId="4C7AE57D" wp14:editId="10D68FA5">
            <wp:extent cx="5943600" cy="4531995"/>
            <wp:effectExtent l="19050" t="19050" r="1905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31995"/>
                    </a:xfrm>
                    <a:prstGeom prst="rect">
                      <a:avLst/>
                    </a:prstGeom>
                    <a:ln w="3175">
                      <a:solidFill>
                        <a:schemeClr val="tx1"/>
                      </a:solidFill>
                    </a:ln>
                  </pic:spPr>
                </pic:pic>
              </a:graphicData>
            </a:graphic>
          </wp:inline>
        </w:drawing>
      </w:r>
    </w:p>
    <w:p w14:paraId="768E1B81" w14:textId="77777777" w:rsidR="00131B1F" w:rsidRPr="00CD514C" w:rsidRDefault="00131B1F" w:rsidP="00131B1F">
      <w:r w:rsidRPr="00CD514C">
        <w:rPr>
          <w:b/>
        </w:rPr>
        <w:t>Reference:</w:t>
      </w:r>
      <w:r>
        <w:t xml:space="preserve"> 4012 D-9 to D-10</w:t>
      </w:r>
    </w:p>
    <w:p w14:paraId="2DE936C4" w14:textId="374E75BE" w:rsidR="00FA6357" w:rsidRPr="001B31F2" w:rsidRDefault="00FA6357" w:rsidP="00FA6357">
      <w:pPr>
        <w:shd w:val="clear" w:color="auto" w:fill="E2EFD9" w:themeFill="accent6" w:themeFillTint="33"/>
        <w:jc w:val="center"/>
        <w:rPr>
          <w:b/>
        </w:rPr>
      </w:pPr>
      <w:r>
        <w:rPr>
          <w:b/>
        </w:rPr>
        <w:t xml:space="preserve">Federal Refund: </w:t>
      </w:r>
      <w:r w:rsidR="004456A5">
        <w:rPr>
          <w:b/>
        </w:rPr>
        <w:t>7,550</w:t>
      </w:r>
      <w:r w:rsidRPr="001B31F2">
        <w:rPr>
          <w:b/>
        </w:rPr>
        <w:tab/>
      </w:r>
      <w:r>
        <w:rPr>
          <w:b/>
        </w:rPr>
        <w:tab/>
      </w:r>
      <w:r w:rsidR="004456A5">
        <w:rPr>
          <w:b/>
        </w:rPr>
        <w:t>NJ Refund Amount: 2,239</w:t>
      </w:r>
    </w:p>
    <w:p w14:paraId="77B04913" w14:textId="58DB59DA" w:rsidR="004456A5" w:rsidRPr="001F48D4" w:rsidRDefault="004456A5" w:rsidP="004456A5">
      <w:pPr>
        <w:pStyle w:val="Step"/>
      </w:pPr>
      <w:r w:rsidRPr="001F48D4">
        <w:lastRenderedPageBreak/>
        <w:t xml:space="preserve">Step </w:t>
      </w:r>
      <w:r>
        <w:t>4</w:t>
      </w:r>
      <w:r>
        <w:tab/>
        <w:t>W-2</w:t>
      </w:r>
    </w:p>
    <w:p w14:paraId="25E55670" w14:textId="42CBE21B" w:rsidR="004456A5" w:rsidRDefault="004456A5" w:rsidP="004456A5">
      <w:pPr>
        <w:spacing w:after="0"/>
        <w:jc w:val="center"/>
      </w:pPr>
      <w:r>
        <w:rPr>
          <w:noProof/>
        </w:rPr>
        <mc:AlternateContent>
          <mc:Choice Requires="wps">
            <w:drawing>
              <wp:anchor distT="45720" distB="45720" distL="114300" distR="114300" simplePos="0" relativeHeight="251660288" behindDoc="0" locked="0" layoutInCell="1" allowOverlap="1" wp14:anchorId="5B1ECEB5" wp14:editId="46D8C1E6">
                <wp:simplePos x="0" y="0"/>
                <wp:positionH relativeFrom="column">
                  <wp:posOffset>4624705</wp:posOffset>
                </wp:positionH>
                <wp:positionV relativeFrom="paragraph">
                  <wp:posOffset>3422345</wp:posOffset>
                </wp:positionV>
                <wp:extent cx="1339850" cy="1404620"/>
                <wp:effectExtent l="0" t="0" r="1270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04620"/>
                        </a:xfrm>
                        <a:prstGeom prst="rect">
                          <a:avLst/>
                        </a:prstGeom>
                        <a:noFill/>
                        <a:ln w="9525">
                          <a:noFill/>
                          <a:miter lim="800000"/>
                          <a:headEnd/>
                          <a:tailEnd/>
                        </a:ln>
                      </wps:spPr>
                      <wps:txbx>
                        <w:txbxContent>
                          <w:p w14:paraId="3B34E0AB" w14:textId="77777777" w:rsidR="004456A5" w:rsidRPr="00403645" w:rsidRDefault="004456A5" w:rsidP="004456A5">
                            <w:pPr>
                              <w:tabs>
                                <w:tab w:val="decimal" w:pos="540"/>
                              </w:tabs>
                              <w:spacing w:after="0"/>
                              <w:rPr>
                                <w:sz w:val="18"/>
                              </w:rPr>
                            </w:pPr>
                            <w:r>
                              <w:rPr>
                                <w:sz w:val="18"/>
                              </w:rPr>
                              <w:tab/>
                              <w:t>10.76  UI/WF/SWF</w:t>
                            </w:r>
                          </w:p>
                          <w:p w14:paraId="769BD191" w14:textId="77777777" w:rsidR="004456A5" w:rsidRPr="00403645" w:rsidRDefault="004456A5" w:rsidP="004456A5">
                            <w:pPr>
                              <w:tabs>
                                <w:tab w:val="decimal" w:pos="540"/>
                              </w:tabs>
                              <w:spacing w:after="0"/>
                              <w:rPr>
                                <w:sz w:val="18"/>
                              </w:rPr>
                            </w:pPr>
                            <w:r>
                              <w:rPr>
                                <w:sz w:val="18"/>
                              </w:rPr>
                              <w:tab/>
                              <w:t>72.06  DI</w:t>
                            </w:r>
                          </w:p>
                          <w:p w14:paraId="52C39286" w14:textId="77777777" w:rsidR="004456A5" w:rsidRPr="00403645" w:rsidRDefault="004456A5" w:rsidP="004456A5">
                            <w:pPr>
                              <w:tabs>
                                <w:tab w:val="decimal" w:pos="540"/>
                              </w:tabs>
                              <w:spacing w:after="0"/>
                              <w:rPr>
                                <w:sz w:val="18"/>
                              </w:rPr>
                            </w:pPr>
                            <w:r>
                              <w:rPr>
                                <w:sz w:val="18"/>
                              </w:rPr>
                              <w:tab/>
                              <w:t>2.53  FLI</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ECEB5" id="_x0000_t202" coordsize="21600,21600" o:spt="202" path="m,l,21600r21600,l21600,xe">
                <v:stroke joinstyle="miter"/>
                <v:path gradientshapeok="t" o:connecttype="rect"/>
              </v:shapetype>
              <v:shape id="Text Box 2" o:spid="_x0000_s1026" type="#_x0000_t202" style="position:absolute;left:0;text-align:left;margin-left:364.15pt;margin-top:269.5pt;width:10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" filled="f" stroked="f">
                <v:textbox style="mso-fit-shape-to-text:t" inset="0,0,0,0">
                  <w:txbxContent>
                    <w:p w14:paraId="3B34E0AB" w14:textId="77777777" w:rsidR="004456A5" w:rsidRPr="00403645" w:rsidRDefault="004456A5" w:rsidP="004456A5">
                      <w:pPr>
                        <w:tabs>
                          <w:tab w:val="decimal" w:pos="540"/>
                        </w:tabs>
                        <w:spacing w:after="0"/>
                        <w:rPr>
                          <w:sz w:val="18"/>
                        </w:rPr>
                      </w:pPr>
                      <w:r>
                        <w:rPr>
                          <w:sz w:val="18"/>
                        </w:rPr>
                        <w:tab/>
                        <w:t>10.76  UI/WF/SWF</w:t>
                      </w:r>
                    </w:p>
                    <w:p w14:paraId="769BD191" w14:textId="77777777" w:rsidR="004456A5" w:rsidRPr="00403645" w:rsidRDefault="004456A5" w:rsidP="004456A5">
                      <w:pPr>
                        <w:tabs>
                          <w:tab w:val="decimal" w:pos="540"/>
                        </w:tabs>
                        <w:spacing w:after="0"/>
                        <w:rPr>
                          <w:sz w:val="18"/>
                        </w:rPr>
                      </w:pPr>
                      <w:r>
                        <w:rPr>
                          <w:sz w:val="18"/>
                        </w:rPr>
                        <w:tab/>
                        <w:t>72.06  DI</w:t>
                      </w:r>
                    </w:p>
                    <w:p w14:paraId="52C39286" w14:textId="77777777" w:rsidR="004456A5" w:rsidRPr="00403645" w:rsidRDefault="004456A5" w:rsidP="004456A5">
                      <w:pPr>
                        <w:tabs>
                          <w:tab w:val="decimal" w:pos="540"/>
                        </w:tabs>
                        <w:spacing w:after="0"/>
                        <w:rPr>
                          <w:sz w:val="18"/>
                        </w:rPr>
                      </w:pPr>
                      <w:r>
                        <w:rPr>
                          <w:sz w:val="18"/>
                        </w:rPr>
                        <w:tab/>
                        <w:t>2.53  FLI</w:t>
                      </w:r>
                    </w:p>
                  </w:txbxContent>
                </v:textbox>
              </v:shape>
            </w:pict>
          </mc:Fallback>
        </mc:AlternateContent>
      </w:r>
      <w:r>
        <w:rPr>
          <w:noProof/>
        </w:rPr>
        <w:drawing>
          <wp:inline distT="0" distB="0" distL="0" distR="0" wp14:anchorId="0EF253EB" wp14:editId="0F96282E">
            <wp:extent cx="5943600" cy="453199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31995"/>
                    </a:xfrm>
                    <a:prstGeom prst="rect">
                      <a:avLst/>
                    </a:prstGeom>
                    <a:ln w="3175">
                      <a:solidFill>
                        <a:schemeClr val="tx1"/>
                      </a:solidFill>
                    </a:ln>
                  </pic:spPr>
                </pic:pic>
              </a:graphicData>
            </a:graphic>
          </wp:inline>
        </w:drawing>
      </w:r>
    </w:p>
    <w:p w14:paraId="1D124147" w14:textId="123B4EC3" w:rsidR="0047159C" w:rsidRDefault="0047159C" w:rsidP="0047159C">
      <w:r w:rsidRPr="00CD514C">
        <w:rPr>
          <w:b/>
        </w:rPr>
        <w:t>Reference:</w:t>
      </w:r>
      <w:r>
        <w:t xml:space="preserve"> 4012 D-9 to D-10</w:t>
      </w:r>
    </w:p>
    <w:p w14:paraId="084957E6" w14:textId="725753CF" w:rsidR="00E67EDB" w:rsidRPr="00CD514C" w:rsidRDefault="00E67EDB" w:rsidP="0047159C">
      <w:r>
        <w:t xml:space="preserve">Hint: TSO may complain </w:t>
      </w:r>
      <w:r w:rsidR="00824611">
        <w:t>about the Social security tax</w:t>
      </w:r>
      <w:r>
        <w:t xml:space="preserve"> in box 4</w:t>
      </w:r>
      <w:r w:rsidR="00824611">
        <w:t xml:space="preserve"> – Verify that your numbers match the form – if so, you can ignore this annoying complaint.</w:t>
      </w:r>
    </w:p>
    <w:p w14:paraId="5F03D2D0" w14:textId="74EBC5CD" w:rsidR="004456A5" w:rsidRPr="001B31F2" w:rsidRDefault="004456A5" w:rsidP="0047159C">
      <w:pPr>
        <w:shd w:val="clear" w:color="auto" w:fill="E2EFD9" w:themeFill="accent6" w:themeFillTint="33"/>
        <w:jc w:val="center"/>
        <w:rPr>
          <w:b/>
        </w:rPr>
      </w:pPr>
      <w:r>
        <w:rPr>
          <w:b/>
        </w:rPr>
        <w:t xml:space="preserve">Federal Refund: </w:t>
      </w:r>
      <w:r w:rsidR="00D95893">
        <w:rPr>
          <w:b/>
        </w:rPr>
        <w:t>7,844</w:t>
      </w:r>
      <w:r w:rsidRPr="001B31F2">
        <w:rPr>
          <w:b/>
        </w:rPr>
        <w:tab/>
      </w:r>
      <w:r>
        <w:rPr>
          <w:b/>
        </w:rPr>
        <w:tab/>
        <w:t xml:space="preserve">NJ Refund Amount: </w:t>
      </w:r>
      <w:r w:rsidR="001C38B5">
        <w:rPr>
          <w:b/>
        </w:rPr>
        <w:t>2,487</w:t>
      </w:r>
    </w:p>
    <w:p w14:paraId="5CC959E2" w14:textId="77777777" w:rsidR="003A5258" w:rsidRPr="001F48D4" w:rsidRDefault="003A5258" w:rsidP="003A5258">
      <w:pPr>
        <w:pStyle w:val="Step"/>
      </w:pPr>
      <w:r w:rsidRPr="001F48D4">
        <w:lastRenderedPageBreak/>
        <w:t xml:space="preserve">Step </w:t>
      </w:r>
      <w:r>
        <w:t>5</w:t>
      </w:r>
      <w:r>
        <w:tab/>
        <w:t>1099-R</w:t>
      </w:r>
    </w:p>
    <w:p w14:paraId="7D982673" w14:textId="0307E6F6" w:rsidR="003A5258" w:rsidRPr="00DC4543" w:rsidRDefault="003A5258" w:rsidP="003A5258">
      <w:pPr>
        <w:jc w:val="center"/>
        <w:rPr>
          <w:rFonts w:cstheme="minorHAnsi"/>
          <w:szCs w:val="24"/>
        </w:rPr>
      </w:pPr>
      <w:r>
        <w:rPr>
          <w:noProof/>
        </w:rPr>
        <w:drawing>
          <wp:inline distT="0" distB="0" distL="0" distR="0" wp14:anchorId="1FA35A90" wp14:editId="41D57267">
            <wp:extent cx="5943600" cy="4066175"/>
            <wp:effectExtent l="19050" t="19050" r="1905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66175"/>
                    </a:xfrm>
                    <a:prstGeom prst="rect">
                      <a:avLst/>
                    </a:prstGeom>
                    <a:ln w="3175">
                      <a:solidFill>
                        <a:schemeClr val="tx1"/>
                      </a:solidFill>
                    </a:ln>
                  </pic:spPr>
                </pic:pic>
              </a:graphicData>
            </a:graphic>
          </wp:inline>
        </w:drawing>
      </w:r>
    </w:p>
    <w:p w14:paraId="1B8BF1EA" w14:textId="5AE5A8FE" w:rsidR="007E015C" w:rsidRDefault="007E015C" w:rsidP="007E015C">
      <w:r w:rsidRPr="00426B9A">
        <w:t xml:space="preserve">In January, </w:t>
      </w:r>
      <w:r>
        <w:t>Laura</w:t>
      </w:r>
      <w:r w:rsidRPr="00426B9A">
        <w:t xml:space="preserve"> took an IRA distribution of $5,00</w:t>
      </w:r>
      <w:r>
        <w:t>0 to pay off credit card debt.</w:t>
      </w:r>
    </w:p>
    <w:p w14:paraId="37910273" w14:textId="101497F2" w:rsidR="00131B1F" w:rsidRPr="00426B9A" w:rsidRDefault="00131B1F" w:rsidP="007E015C">
      <w:r w:rsidRPr="00CD514C">
        <w:rPr>
          <w:b/>
        </w:rPr>
        <w:t>Reference</w:t>
      </w:r>
      <w:r>
        <w:t>:</w:t>
      </w:r>
      <w:r w:rsidRPr="004B3C05">
        <w:t xml:space="preserve"> 4012 D-</w:t>
      </w:r>
      <w:r>
        <w:t>17 to D-24</w:t>
      </w:r>
    </w:p>
    <w:p w14:paraId="1CFF2C98" w14:textId="24C27C60" w:rsidR="007E015C" w:rsidRDefault="007E015C" w:rsidP="007E015C">
      <w:pPr>
        <w:pStyle w:val="Step"/>
        <w:spacing w:before="0"/>
      </w:pPr>
      <w:r>
        <w:t xml:space="preserve">Step </w:t>
      </w:r>
      <w:r w:rsidR="009167E7">
        <w:t>5a</w:t>
      </w:r>
      <w:r w:rsidR="009167E7">
        <w:tab/>
        <w:t>1099-R</w:t>
      </w:r>
    </w:p>
    <w:p w14:paraId="5A3CDBC4" w14:textId="109D8089" w:rsidR="009167E7" w:rsidRDefault="009167E7" w:rsidP="009167E7">
      <w:r w:rsidRPr="009167E7">
        <w:rPr>
          <w:b/>
        </w:rPr>
        <w:t>Hint:</w:t>
      </w:r>
      <w:r>
        <w:t xml:space="preserve"> Remember, Laura is permanently and totally disabled.</w:t>
      </w:r>
    </w:p>
    <w:p w14:paraId="045E7F77" w14:textId="4E061412" w:rsidR="007E015C" w:rsidRPr="001B31F2" w:rsidRDefault="007E015C" w:rsidP="007E015C">
      <w:pPr>
        <w:shd w:val="clear" w:color="auto" w:fill="E2EFD9" w:themeFill="accent6" w:themeFillTint="33"/>
        <w:jc w:val="center"/>
        <w:rPr>
          <w:b/>
        </w:rPr>
      </w:pPr>
      <w:r w:rsidRPr="001B31F2">
        <w:rPr>
          <w:b/>
        </w:rPr>
        <w:t>F</w:t>
      </w:r>
      <w:r>
        <w:rPr>
          <w:b/>
        </w:rPr>
        <w:t xml:space="preserve">ederal Refund: </w:t>
      </w:r>
      <w:r w:rsidR="009167E7">
        <w:rPr>
          <w:b/>
        </w:rPr>
        <w:t>6,697</w:t>
      </w:r>
      <w:r w:rsidRPr="001B31F2">
        <w:rPr>
          <w:b/>
        </w:rPr>
        <w:tab/>
      </w:r>
      <w:r>
        <w:rPr>
          <w:b/>
        </w:rPr>
        <w:tab/>
        <w:t xml:space="preserve">NJ Refund Amount: </w:t>
      </w:r>
      <w:r w:rsidR="009167E7">
        <w:rPr>
          <w:b/>
        </w:rPr>
        <w:t>1,943</w:t>
      </w:r>
    </w:p>
    <w:p w14:paraId="4926CBE7" w14:textId="19B0BFA4" w:rsidR="007E015C" w:rsidRDefault="007E015C" w:rsidP="007E015C">
      <w:pPr>
        <w:pStyle w:val="Step"/>
        <w:spacing w:before="0"/>
      </w:pPr>
      <w:r>
        <w:t xml:space="preserve">Step </w:t>
      </w:r>
      <w:r w:rsidR="0049112C">
        <w:t>5b</w:t>
      </w:r>
      <w:r w:rsidR="009167E7">
        <w:tab/>
        <w:t>5329</w:t>
      </w:r>
    </w:p>
    <w:p w14:paraId="43B41760" w14:textId="0E89EA08" w:rsidR="00BA3834" w:rsidRPr="00426B9A" w:rsidRDefault="00BA3834" w:rsidP="00BA3834">
      <w:r w:rsidRPr="00CD514C">
        <w:rPr>
          <w:b/>
        </w:rPr>
        <w:t>Reference</w:t>
      </w:r>
      <w:r>
        <w:t>: 4012 H-1 to H-2</w:t>
      </w:r>
    </w:p>
    <w:p w14:paraId="305F1108" w14:textId="55BF6DDC" w:rsidR="00BF5182" w:rsidRDefault="00BF5182" w:rsidP="00BF5182">
      <w:r>
        <w:rPr>
          <w:b/>
        </w:rPr>
        <w:t>BP</w:t>
      </w:r>
      <w:r w:rsidRPr="009167E7">
        <w:rPr>
          <w:b/>
        </w:rPr>
        <w:t>:</w:t>
      </w:r>
      <w:r>
        <w:t xml:space="preserve"> Enter 5329 info now so we don’t forget.</w:t>
      </w:r>
    </w:p>
    <w:p w14:paraId="70694AFC" w14:textId="341F58DF" w:rsidR="007E015C" w:rsidRPr="001B31F2" w:rsidRDefault="007E015C" w:rsidP="007E015C">
      <w:pPr>
        <w:shd w:val="clear" w:color="auto" w:fill="E2EFD9" w:themeFill="accent6" w:themeFillTint="33"/>
        <w:jc w:val="center"/>
        <w:rPr>
          <w:b/>
        </w:rPr>
      </w:pPr>
      <w:r w:rsidRPr="001B31F2">
        <w:rPr>
          <w:b/>
        </w:rPr>
        <w:t>F</w:t>
      </w:r>
      <w:r>
        <w:rPr>
          <w:b/>
        </w:rPr>
        <w:t xml:space="preserve">ederal Refund: </w:t>
      </w:r>
      <w:r w:rsidR="00BF5182">
        <w:rPr>
          <w:b/>
        </w:rPr>
        <w:t>7,197</w:t>
      </w:r>
      <w:r w:rsidRPr="001B31F2">
        <w:rPr>
          <w:b/>
        </w:rPr>
        <w:tab/>
      </w:r>
      <w:r>
        <w:rPr>
          <w:b/>
        </w:rPr>
        <w:tab/>
        <w:t xml:space="preserve">NJ Refund Amount: </w:t>
      </w:r>
      <w:r w:rsidR="00BF5182">
        <w:rPr>
          <w:b/>
        </w:rPr>
        <w:t>1,943</w:t>
      </w:r>
    </w:p>
    <w:p w14:paraId="0F9D9967" w14:textId="7C5E84F3" w:rsidR="00BF5182" w:rsidRPr="001F48D4" w:rsidRDefault="00BF5182" w:rsidP="00BF5182">
      <w:pPr>
        <w:pStyle w:val="Step"/>
      </w:pPr>
      <w:r w:rsidRPr="001F48D4">
        <w:lastRenderedPageBreak/>
        <w:t xml:space="preserve">Step </w:t>
      </w:r>
      <w:r>
        <w:t>6</w:t>
      </w:r>
      <w:r w:rsidR="00CB0C5F">
        <w:tab/>
      </w:r>
      <w:r>
        <w:t>1099-R</w:t>
      </w:r>
    </w:p>
    <w:p w14:paraId="2C12B5E0" w14:textId="5A0C10B6" w:rsidR="00BF5182" w:rsidRPr="00DC4543" w:rsidRDefault="00BF5182" w:rsidP="00BF5182">
      <w:pPr>
        <w:jc w:val="center"/>
        <w:rPr>
          <w:rFonts w:cstheme="minorHAnsi"/>
          <w:szCs w:val="24"/>
        </w:rPr>
      </w:pPr>
      <w:r>
        <w:rPr>
          <w:noProof/>
        </w:rPr>
        <w:drawing>
          <wp:inline distT="0" distB="0" distL="0" distR="0" wp14:anchorId="1BE9F4FB" wp14:editId="67957AAB">
            <wp:extent cx="5943600" cy="4066175"/>
            <wp:effectExtent l="19050" t="19050" r="1905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066175"/>
                    </a:xfrm>
                    <a:prstGeom prst="rect">
                      <a:avLst/>
                    </a:prstGeom>
                    <a:ln w="3175">
                      <a:solidFill>
                        <a:schemeClr val="tx1"/>
                      </a:solidFill>
                    </a:ln>
                  </pic:spPr>
                </pic:pic>
              </a:graphicData>
            </a:graphic>
          </wp:inline>
        </w:drawing>
      </w:r>
    </w:p>
    <w:p w14:paraId="7317DCA5" w14:textId="77777777" w:rsidR="0047159C" w:rsidRPr="00426B9A" w:rsidRDefault="0047159C" w:rsidP="0047159C">
      <w:r w:rsidRPr="00CD514C">
        <w:rPr>
          <w:b/>
        </w:rPr>
        <w:t>Reference</w:t>
      </w:r>
      <w:r>
        <w:t>:</w:t>
      </w:r>
      <w:r w:rsidRPr="004B3C05">
        <w:t xml:space="preserve"> 4012 D-</w:t>
      </w:r>
      <w:r>
        <w:t>17 to D-24</w:t>
      </w:r>
    </w:p>
    <w:p w14:paraId="64D80CDB" w14:textId="187C6F6D" w:rsidR="00BF5182" w:rsidRDefault="00BF5182" w:rsidP="0047159C">
      <w:r>
        <w:t>The minimum retirement age for Laura’s job was 59.</w:t>
      </w:r>
    </w:p>
    <w:p w14:paraId="25FEA585" w14:textId="7295129C" w:rsidR="00A23E01" w:rsidRPr="00426B9A" w:rsidRDefault="00A23E01" w:rsidP="00BF5182">
      <w:r w:rsidRPr="00A23E01">
        <w:rPr>
          <w:b/>
        </w:rPr>
        <w:t>NJ:</w:t>
      </w:r>
      <w:r>
        <w:t xml:space="preserve"> Record disability amount on NJ Checklist</w:t>
      </w:r>
      <w:r w:rsidR="002A2105">
        <w:t xml:space="preserve"> (Adjustments to Line 19a)</w:t>
      </w:r>
    </w:p>
    <w:p w14:paraId="092FB5AA" w14:textId="49271359" w:rsidR="00BF5182" w:rsidRPr="001B31F2" w:rsidRDefault="00BF5182" w:rsidP="00BF5182">
      <w:pPr>
        <w:shd w:val="clear" w:color="auto" w:fill="E2EFD9" w:themeFill="accent6" w:themeFillTint="33"/>
        <w:jc w:val="center"/>
        <w:rPr>
          <w:b/>
        </w:rPr>
      </w:pPr>
      <w:r w:rsidRPr="001B31F2">
        <w:rPr>
          <w:b/>
        </w:rPr>
        <w:t>F</w:t>
      </w:r>
      <w:r>
        <w:rPr>
          <w:b/>
        </w:rPr>
        <w:t>ederal Refund: 5,520</w:t>
      </w:r>
      <w:r w:rsidRPr="001B31F2">
        <w:rPr>
          <w:b/>
        </w:rPr>
        <w:tab/>
      </w:r>
      <w:r>
        <w:rPr>
          <w:b/>
        </w:rPr>
        <w:tab/>
        <w:t>NJ Refund Amount: 1,509</w:t>
      </w:r>
    </w:p>
    <w:p w14:paraId="18EF37A8" w14:textId="77777777" w:rsidR="00A23E01" w:rsidRDefault="00A23E01" w:rsidP="00A23E01">
      <w:pPr>
        <w:spacing w:after="160" w:line="259" w:lineRule="auto"/>
        <w:rPr>
          <w:b/>
          <w:sz w:val="28"/>
        </w:rPr>
      </w:pPr>
      <w:r>
        <w:br w:type="page"/>
      </w:r>
    </w:p>
    <w:p w14:paraId="55A3A5CA" w14:textId="5EFCDCD8" w:rsidR="00A23E01" w:rsidRPr="001F48D4" w:rsidRDefault="00A23E01" w:rsidP="00A23E01">
      <w:pPr>
        <w:pStyle w:val="Step"/>
      </w:pPr>
      <w:r w:rsidRPr="001F48D4">
        <w:lastRenderedPageBreak/>
        <w:t xml:space="preserve">Step </w:t>
      </w:r>
      <w:r>
        <w:t>7</w:t>
      </w:r>
      <w:r>
        <w:tab/>
        <w:t>Self Employment</w:t>
      </w:r>
    </w:p>
    <w:p w14:paraId="4A2BD2B7" w14:textId="77777777" w:rsidR="0049112C" w:rsidRDefault="00A23E01" w:rsidP="00A23E01">
      <w:r>
        <w:t>Starting on July 1, 2011, Laura started providing freelance editing services</w:t>
      </w:r>
      <w:r w:rsidRPr="00426B9A">
        <w:t xml:space="preserve"> from her home</w:t>
      </w:r>
      <w:r>
        <w:t xml:space="preserve">.  </w:t>
      </w:r>
    </w:p>
    <w:p w14:paraId="29B9F3A5" w14:textId="5865CB4E" w:rsidR="00A23E01" w:rsidRPr="00426B9A" w:rsidRDefault="0049112C" w:rsidP="00A23E01">
      <w:r>
        <w:t>She met all scope requirements (see Pub 4012).</w:t>
      </w:r>
      <w:r w:rsidR="00B11AAF">
        <w:t xml:space="preserve"> </w:t>
      </w:r>
    </w:p>
    <w:p w14:paraId="66EB6872" w14:textId="297DAA38" w:rsidR="001F30CC" w:rsidRPr="00CD514C" w:rsidRDefault="001F30CC" w:rsidP="001F30CC">
      <w:r w:rsidRPr="00CD514C">
        <w:rPr>
          <w:b/>
        </w:rPr>
        <w:t>Reference</w:t>
      </w:r>
      <w:r>
        <w:t>: 4012 D-29 to D-35, F-9 to</w:t>
      </w:r>
      <w:r w:rsidR="00D73CF8">
        <w:t xml:space="preserve"> F-13</w:t>
      </w:r>
    </w:p>
    <w:p w14:paraId="42E05E6C" w14:textId="77777777" w:rsidR="004B54AB" w:rsidRDefault="004B54AB" w:rsidP="004B54AB">
      <w:r w:rsidRPr="009167E7">
        <w:rPr>
          <w:b/>
        </w:rPr>
        <w:t>Hint:</w:t>
      </w:r>
      <w:r>
        <w:t xml:space="preserve"> We can start by either creating the Sch C or by entering the 1099-MISC directly.  We’re going to start by entering the first 1099-MISC directly</w:t>
      </w:r>
    </w:p>
    <w:p w14:paraId="5161AB9C" w14:textId="18407817" w:rsidR="00634600" w:rsidRDefault="00634600" w:rsidP="003D0CF9">
      <w:pPr>
        <w:pStyle w:val="Step"/>
        <w:spacing w:before="0"/>
      </w:pPr>
      <w:r>
        <w:t>Step 7a</w:t>
      </w:r>
      <w:r>
        <w:tab/>
        <w:t>1099-MISC</w:t>
      </w:r>
    </w:p>
    <w:p w14:paraId="2B0173BD" w14:textId="770FA213" w:rsidR="00634600" w:rsidRDefault="002B30FE" w:rsidP="00634600">
      <w:pPr>
        <w:jc w:val="center"/>
        <w:rPr>
          <w:b/>
        </w:rPr>
      </w:pPr>
      <w:r>
        <w:rPr>
          <w:noProof/>
        </w:rPr>
        <w:drawing>
          <wp:inline distT="0" distB="0" distL="0" distR="0" wp14:anchorId="05E5AA74" wp14:editId="7A3139E4">
            <wp:extent cx="5943600" cy="3508965"/>
            <wp:effectExtent l="19050" t="19050" r="1905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08965"/>
                    </a:xfrm>
                    <a:prstGeom prst="rect">
                      <a:avLst/>
                    </a:prstGeom>
                    <a:ln w="3175">
                      <a:solidFill>
                        <a:schemeClr val="tx1"/>
                      </a:solidFill>
                    </a:ln>
                  </pic:spPr>
                </pic:pic>
              </a:graphicData>
            </a:graphic>
          </wp:inline>
        </w:drawing>
      </w:r>
    </w:p>
    <w:p w14:paraId="36B31DAD" w14:textId="77777777" w:rsidR="00634600" w:rsidRDefault="00634600" w:rsidP="00634600">
      <w:r w:rsidRPr="009167E7">
        <w:rPr>
          <w:b/>
        </w:rPr>
        <w:t>Hint:</w:t>
      </w:r>
      <w:r>
        <w:t xml:space="preserve"> This is our first 1099-MISC, so after clicking Continue, then click the New button on the “Where would you like to add the income?” screen</w:t>
      </w:r>
    </w:p>
    <w:p w14:paraId="2BEC0290" w14:textId="77777777" w:rsidR="004F3ED6" w:rsidRPr="001B31F2" w:rsidRDefault="004F3ED6" w:rsidP="004F3ED6">
      <w:pPr>
        <w:shd w:val="clear" w:color="auto" w:fill="E2EFD9" w:themeFill="accent6" w:themeFillTint="33"/>
        <w:jc w:val="center"/>
        <w:rPr>
          <w:b/>
        </w:rPr>
      </w:pPr>
      <w:r w:rsidRPr="001B31F2">
        <w:rPr>
          <w:b/>
        </w:rPr>
        <w:t>F</w:t>
      </w:r>
      <w:r>
        <w:rPr>
          <w:b/>
        </w:rPr>
        <w:t>ederal Refund: 3,267</w:t>
      </w:r>
      <w:r w:rsidRPr="001B31F2">
        <w:rPr>
          <w:b/>
        </w:rPr>
        <w:tab/>
      </w:r>
      <w:r>
        <w:rPr>
          <w:b/>
        </w:rPr>
        <w:tab/>
        <w:t>NJ Refund Amount: 1,128</w:t>
      </w:r>
    </w:p>
    <w:p w14:paraId="3C41A7F1" w14:textId="74AD2C9E" w:rsidR="00311A99" w:rsidRDefault="00311A99" w:rsidP="00311A99">
      <w:pPr>
        <w:pStyle w:val="Step"/>
        <w:spacing w:before="0"/>
      </w:pPr>
      <w:r>
        <w:t>Step 7</w:t>
      </w:r>
      <w:r w:rsidR="002B30FE">
        <w:t>b</w:t>
      </w:r>
      <w:r>
        <w:tab/>
        <w:t>Sch C – Basic Information</w:t>
      </w:r>
    </w:p>
    <w:p w14:paraId="20D9CE57" w14:textId="77777777" w:rsidR="00311A99" w:rsidRDefault="00311A99" w:rsidP="00311A99">
      <w:r>
        <w:t>She had no separate business name, no EIN, and no business address (other than her home).</w:t>
      </w:r>
    </w:p>
    <w:p w14:paraId="5ECD9CBF" w14:textId="77777777" w:rsidR="00311A99" w:rsidRPr="00CD514C" w:rsidRDefault="00311A99" w:rsidP="00311A99">
      <w:pPr>
        <w:spacing w:after="0"/>
      </w:pPr>
      <w:r w:rsidRPr="00CD514C">
        <w:rPr>
          <w:b/>
        </w:rPr>
        <w:t>Tool</w:t>
      </w:r>
      <w:r w:rsidRPr="00CD514C">
        <w:t>: NAICS Search Tool (link on Preparer page)</w:t>
      </w:r>
    </w:p>
    <w:p w14:paraId="11032D9F" w14:textId="77777777" w:rsidR="00311A99" w:rsidRPr="00CD514C" w:rsidRDefault="00311A99" w:rsidP="00311A99">
      <w:r w:rsidRPr="00CD514C">
        <w:rPr>
          <w:b/>
        </w:rPr>
        <w:t>Tool</w:t>
      </w:r>
      <w:r w:rsidRPr="00CD514C">
        <w:t>: 1040 Instructions, Sch C Business Codes table</w:t>
      </w:r>
    </w:p>
    <w:p w14:paraId="41F9E542" w14:textId="1CB0CA2A" w:rsidR="00311A99" w:rsidRDefault="00311A99" w:rsidP="00311A99">
      <w:pPr>
        <w:rPr>
          <w:rFonts w:cstheme="minorHAnsi"/>
          <w:szCs w:val="24"/>
        </w:rPr>
      </w:pPr>
      <w:r w:rsidRPr="00C834EE">
        <w:rPr>
          <w:rFonts w:cstheme="minorHAnsi"/>
          <w:b/>
          <w:szCs w:val="24"/>
        </w:rPr>
        <w:t>Hint:</w:t>
      </w:r>
      <w:r w:rsidRPr="000C30FC">
        <w:rPr>
          <w:rFonts w:cstheme="minorHAnsi"/>
          <w:szCs w:val="24"/>
        </w:rPr>
        <w:t xml:space="preserve"> </w:t>
      </w:r>
      <w:r w:rsidR="009400F8">
        <w:rPr>
          <w:rFonts w:cstheme="minorHAnsi"/>
          <w:szCs w:val="24"/>
        </w:rPr>
        <w:t>If you can’t find an obvious match in TSO’s built-in Business Code lookup list, then a</w:t>
      </w:r>
      <w:r>
        <w:rPr>
          <w:rFonts w:cstheme="minorHAnsi"/>
          <w:szCs w:val="24"/>
        </w:rPr>
        <w:t>n alternative is to u</w:t>
      </w:r>
      <w:r w:rsidRPr="000C30FC">
        <w:rPr>
          <w:rFonts w:cstheme="minorHAnsi"/>
          <w:szCs w:val="24"/>
        </w:rPr>
        <w:t>se</w:t>
      </w:r>
      <w:r>
        <w:rPr>
          <w:rFonts w:cstheme="minorHAnsi"/>
          <w:szCs w:val="24"/>
        </w:rPr>
        <w:t xml:space="preserve"> the online</w:t>
      </w:r>
      <w:r w:rsidRPr="000C30FC">
        <w:rPr>
          <w:rFonts w:cstheme="minorHAnsi"/>
          <w:szCs w:val="24"/>
        </w:rPr>
        <w:t xml:space="preserve"> N</w:t>
      </w:r>
      <w:r>
        <w:rPr>
          <w:rFonts w:cstheme="minorHAnsi"/>
          <w:szCs w:val="24"/>
        </w:rPr>
        <w:t>AICS Search Tool to search for the</w:t>
      </w:r>
      <w:r w:rsidRPr="000C30FC">
        <w:rPr>
          <w:rFonts w:cstheme="minorHAnsi"/>
          <w:szCs w:val="24"/>
        </w:rPr>
        <w:t xml:space="preserve"> Business Code (enter ke</w:t>
      </w:r>
      <w:r>
        <w:rPr>
          <w:rFonts w:cstheme="minorHAnsi"/>
          <w:szCs w:val="24"/>
        </w:rPr>
        <w:t>yword “editing</w:t>
      </w:r>
      <w:r w:rsidRPr="000C30FC">
        <w:rPr>
          <w:rFonts w:cstheme="minorHAnsi"/>
          <w:szCs w:val="24"/>
        </w:rPr>
        <w:t>” in this case)</w:t>
      </w:r>
    </w:p>
    <w:p w14:paraId="2ADCED2B" w14:textId="749805B6" w:rsidR="00311A99" w:rsidRDefault="00311A99" w:rsidP="00311A99">
      <w:pPr>
        <w:rPr>
          <w:rFonts w:cstheme="minorHAnsi"/>
          <w:szCs w:val="24"/>
        </w:rPr>
      </w:pPr>
      <w:r w:rsidRPr="00C834EE">
        <w:rPr>
          <w:rFonts w:cstheme="minorHAnsi"/>
          <w:b/>
          <w:szCs w:val="24"/>
        </w:rPr>
        <w:t>Hint:</w:t>
      </w:r>
      <w:r w:rsidRPr="000C30FC">
        <w:rPr>
          <w:rFonts w:cstheme="minorHAnsi"/>
          <w:szCs w:val="24"/>
        </w:rPr>
        <w:t xml:space="preserve"> </w:t>
      </w:r>
      <w:r>
        <w:rPr>
          <w:rFonts w:cstheme="minorHAnsi"/>
          <w:szCs w:val="24"/>
        </w:rPr>
        <w:t>After clicking Continue, you will see the Schedule C menu – Do NOT click on any of these options now – We will come back to these later.</w:t>
      </w:r>
    </w:p>
    <w:p w14:paraId="78835C71" w14:textId="0364E3BD" w:rsidR="00311A99" w:rsidRPr="001B31F2" w:rsidRDefault="00311A99" w:rsidP="00311A99">
      <w:pPr>
        <w:shd w:val="clear" w:color="auto" w:fill="E2EFD9" w:themeFill="accent6" w:themeFillTint="33"/>
        <w:jc w:val="center"/>
        <w:rPr>
          <w:b/>
        </w:rPr>
      </w:pPr>
      <w:r w:rsidRPr="001B31F2">
        <w:rPr>
          <w:b/>
        </w:rPr>
        <w:t>F</w:t>
      </w:r>
      <w:r w:rsidR="002B30FE">
        <w:rPr>
          <w:b/>
        </w:rPr>
        <w:t>ederal Refund: 3,267</w:t>
      </w:r>
      <w:r w:rsidRPr="001B31F2">
        <w:rPr>
          <w:b/>
        </w:rPr>
        <w:tab/>
      </w:r>
      <w:r w:rsidR="002B30FE">
        <w:rPr>
          <w:b/>
        </w:rPr>
        <w:tab/>
        <w:t>NJ Refund Amount: 1,128</w:t>
      </w:r>
    </w:p>
    <w:p w14:paraId="2FEEB9EF" w14:textId="5A73E71C" w:rsidR="002B30FE" w:rsidRDefault="002B30FE" w:rsidP="002B30FE">
      <w:pPr>
        <w:pStyle w:val="Step"/>
        <w:spacing w:before="0"/>
      </w:pPr>
      <w:r>
        <w:lastRenderedPageBreak/>
        <w:t>Step 7c</w:t>
      </w:r>
      <w:r>
        <w:tab/>
        <w:t>1099-MISC</w:t>
      </w:r>
    </w:p>
    <w:p w14:paraId="745FE25C" w14:textId="6B8FAFA9" w:rsidR="002B30FE" w:rsidRDefault="00247D92" w:rsidP="002B30FE">
      <w:pPr>
        <w:jc w:val="center"/>
        <w:rPr>
          <w:b/>
        </w:rPr>
      </w:pPr>
      <w:r>
        <w:rPr>
          <w:noProof/>
        </w:rPr>
        <w:drawing>
          <wp:inline distT="0" distB="0" distL="0" distR="0" wp14:anchorId="31698483" wp14:editId="09662DA8">
            <wp:extent cx="5943600" cy="3508965"/>
            <wp:effectExtent l="19050" t="19050" r="190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08965"/>
                    </a:xfrm>
                    <a:prstGeom prst="rect">
                      <a:avLst/>
                    </a:prstGeom>
                    <a:ln w="3175">
                      <a:solidFill>
                        <a:schemeClr val="tx1"/>
                      </a:solidFill>
                    </a:ln>
                  </pic:spPr>
                </pic:pic>
              </a:graphicData>
            </a:graphic>
          </wp:inline>
        </w:drawing>
      </w:r>
    </w:p>
    <w:p w14:paraId="30F88F91" w14:textId="481776D6" w:rsidR="002B30FE" w:rsidRDefault="002B30FE" w:rsidP="002B30FE">
      <w:r w:rsidRPr="009167E7">
        <w:rPr>
          <w:b/>
        </w:rPr>
        <w:t>Hint:</w:t>
      </w:r>
      <w:r>
        <w:t xml:space="preserve"> This is our second 1099-MISC for the same business, so after clicking Continue, just click the Add button for the Document preparation Sch C on the “Where would you like to add the income?” screen</w:t>
      </w:r>
      <w:r w:rsidR="007B45B3">
        <w:t>.  This should bring you back to the Schedule C menu.</w:t>
      </w:r>
    </w:p>
    <w:p w14:paraId="4AA870F6" w14:textId="17D8CF4F" w:rsidR="002B30FE" w:rsidRPr="001B31F2" w:rsidRDefault="002B30FE" w:rsidP="002B30FE">
      <w:pPr>
        <w:shd w:val="clear" w:color="auto" w:fill="E2EFD9" w:themeFill="accent6" w:themeFillTint="33"/>
        <w:jc w:val="center"/>
        <w:rPr>
          <w:b/>
        </w:rPr>
      </w:pPr>
      <w:r w:rsidRPr="001B31F2">
        <w:rPr>
          <w:b/>
        </w:rPr>
        <w:t>F</w:t>
      </w:r>
      <w:r>
        <w:rPr>
          <w:b/>
        </w:rPr>
        <w:t xml:space="preserve">ederal Refund: </w:t>
      </w:r>
      <w:r w:rsidRPr="007B45B3">
        <w:rPr>
          <w:b/>
          <w:color w:val="FF0000"/>
        </w:rPr>
        <w:t>-65</w:t>
      </w:r>
      <w:r w:rsidRPr="001B31F2">
        <w:rPr>
          <w:b/>
        </w:rPr>
        <w:tab/>
      </w:r>
      <w:r>
        <w:rPr>
          <w:b/>
        </w:rPr>
        <w:tab/>
        <w:t>NJ Refund Amount: 594</w:t>
      </w:r>
    </w:p>
    <w:p w14:paraId="59E5960B" w14:textId="4E3AF13D" w:rsidR="007B45B3" w:rsidRDefault="007B45B3" w:rsidP="007B45B3">
      <w:pPr>
        <w:pStyle w:val="Step"/>
        <w:spacing w:before="0"/>
      </w:pPr>
      <w:r>
        <w:t>Step 7d</w:t>
      </w:r>
      <w:r>
        <w:tab/>
        <w:t>Sch C – Questions About the Operation of Your Business</w:t>
      </w:r>
    </w:p>
    <w:p w14:paraId="40D4D4C0" w14:textId="3706E77A" w:rsidR="007B45B3" w:rsidRDefault="007B45B3" w:rsidP="007B45B3">
      <w:r>
        <w:t>Click on “</w:t>
      </w:r>
      <w:r w:rsidRPr="007B45B3">
        <w:t>Questions About the Operation of Your Business</w:t>
      </w:r>
      <w:r>
        <w:t>” on the Schedule C menu.</w:t>
      </w:r>
    </w:p>
    <w:p w14:paraId="57B9F870" w14:textId="0EDE6AB5" w:rsidR="007B45B3" w:rsidRDefault="007B45B3" w:rsidP="007B45B3">
      <w:r>
        <w:t>She uses the Cash Accounting Method.  She has no inventory.  She does all the work for the business herself.  There is no Prior year unallowed loss.  She made no payments that would require her to file Form(s) 1099.  This is not a Qualified Joint Venture</w:t>
      </w:r>
    </w:p>
    <w:p w14:paraId="65194B9A" w14:textId="77777777" w:rsidR="007B45B3" w:rsidRPr="001B31F2" w:rsidRDefault="007B45B3" w:rsidP="007B45B3">
      <w:pPr>
        <w:shd w:val="clear" w:color="auto" w:fill="E2EFD9" w:themeFill="accent6" w:themeFillTint="33"/>
        <w:jc w:val="center"/>
        <w:rPr>
          <w:b/>
        </w:rPr>
      </w:pPr>
      <w:r w:rsidRPr="001B31F2">
        <w:rPr>
          <w:b/>
        </w:rPr>
        <w:t>F</w:t>
      </w:r>
      <w:r>
        <w:rPr>
          <w:b/>
        </w:rPr>
        <w:t xml:space="preserve">ederal Refund: </w:t>
      </w:r>
      <w:r w:rsidRPr="007B45B3">
        <w:rPr>
          <w:b/>
          <w:color w:val="FF0000"/>
        </w:rPr>
        <w:t>-65</w:t>
      </w:r>
      <w:r w:rsidRPr="001B31F2">
        <w:rPr>
          <w:b/>
        </w:rPr>
        <w:tab/>
      </w:r>
      <w:r>
        <w:rPr>
          <w:b/>
        </w:rPr>
        <w:tab/>
        <w:t>NJ Refund Amount: 594</w:t>
      </w:r>
    </w:p>
    <w:p w14:paraId="1D2246AA" w14:textId="0E99D6F8" w:rsidR="007B45B3" w:rsidRDefault="007B45B3" w:rsidP="007B45B3">
      <w:pPr>
        <w:pStyle w:val="Step"/>
        <w:spacing w:before="0"/>
      </w:pPr>
      <w:r>
        <w:t>Step 7e</w:t>
      </w:r>
      <w:r>
        <w:tab/>
        <w:t xml:space="preserve">Sch C – </w:t>
      </w:r>
      <w:r w:rsidR="00C508D8">
        <w:t>Income</w:t>
      </w:r>
    </w:p>
    <w:p w14:paraId="46FDB11D" w14:textId="3CBCD740" w:rsidR="007B45B3" w:rsidRDefault="007B45B3" w:rsidP="007B45B3">
      <w:r>
        <w:t>Click on “</w:t>
      </w:r>
      <w:r w:rsidR="00C508D8">
        <w:t>Income</w:t>
      </w:r>
      <w:r>
        <w:t>” on the Schedule C menu.</w:t>
      </w:r>
    </w:p>
    <w:p w14:paraId="507110F8" w14:textId="3496528F" w:rsidR="00B11AAF" w:rsidRPr="00426B9A" w:rsidRDefault="00C508D8" w:rsidP="007B45B3">
      <w:r>
        <w:t>In addition to the 1099-MISC income, she had $176 in cash income.</w:t>
      </w:r>
    </w:p>
    <w:p w14:paraId="14A3830F" w14:textId="2651428A" w:rsidR="007B45B3" w:rsidRPr="001B31F2" w:rsidRDefault="007B45B3" w:rsidP="007B45B3">
      <w:pPr>
        <w:shd w:val="clear" w:color="auto" w:fill="E2EFD9" w:themeFill="accent6" w:themeFillTint="33"/>
        <w:jc w:val="center"/>
        <w:rPr>
          <w:b/>
        </w:rPr>
      </w:pPr>
      <w:r w:rsidRPr="001B31F2">
        <w:rPr>
          <w:b/>
        </w:rPr>
        <w:t>F</w:t>
      </w:r>
      <w:r>
        <w:rPr>
          <w:b/>
        </w:rPr>
        <w:t xml:space="preserve">ederal Refund: </w:t>
      </w:r>
      <w:r w:rsidRPr="007B45B3">
        <w:rPr>
          <w:b/>
          <w:color w:val="FF0000"/>
        </w:rPr>
        <w:t>-</w:t>
      </w:r>
      <w:r w:rsidR="00C508D8">
        <w:rPr>
          <w:b/>
          <w:color w:val="FF0000"/>
        </w:rPr>
        <w:t>143</w:t>
      </w:r>
      <w:r w:rsidRPr="001B31F2">
        <w:rPr>
          <w:b/>
        </w:rPr>
        <w:tab/>
      </w:r>
      <w:r>
        <w:rPr>
          <w:b/>
        </w:rPr>
        <w:tab/>
        <w:t>NJ Refund Amount: 5</w:t>
      </w:r>
      <w:r w:rsidR="00C508D8">
        <w:rPr>
          <w:b/>
        </w:rPr>
        <w:t>82</w:t>
      </w:r>
    </w:p>
    <w:p w14:paraId="73F3E738" w14:textId="77777777" w:rsidR="00C508D8" w:rsidRDefault="00C508D8" w:rsidP="00C508D8">
      <w:pPr>
        <w:spacing w:after="160" w:line="259" w:lineRule="auto"/>
        <w:rPr>
          <w:b/>
          <w:sz w:val="28"/>
        </w:rPr>
      </w:pPr>
      <w:r>
        <w:br w:type="page"/>
      </w:r>
    </w:p>
    <w:p w14:paraId="7F7B0D0A" w14:textId="7189CC86" w:rsidR="00C508D8" w:rsidRDefault="00C508D8" w:rsidP="00C508D8">
      <w:pPr>
        <w:pStyle w:val="Step"/>
        <w:spacing w:before="0"/>
      </w:pPr>
      <w:r>
        <w:lastRenderedPageBreak/>
        <w:t>Step 7f</w:t>
      </w:r>
      <w:r>
        <w:tab/>
        <w:t>Sch C – Car And Truck Expenses</w:t>
      </w:r>
    </w:p>
    <w:p w14:paraId="2EB02415" w14:textId="77777777" w:rsidR="00C508D8" w:rsidRDefault="00C508D8" w:rsidP="00C508D8">
      <w:r>
        <w:t>Click on “</w:t>
      </w:r>
      <w:r w:rsidRPr="007B45B3">
        <w:t>Car And Truck Expenses</w:t>
      </w:r>
      <w:r>
        <w:t>” on the Schedule C menu.</w:t>
      </w:r>
    </w:p>
    <w:p w14:paraId="3664FF63" w14:textId="77777777" w:rsidR="00C508D8" w:rsidRDefault="00C508D8" w:rsidP="00C508D8">
      <w:r>
        <w:t xml:space="preserve">Laura drove 366 total miles </w:t>
      </w:r>
      <w:r w:rsidRPr="00426B9A">
        <w:t>making deliveries</w:t>
      </w:r>
      <w:r>
        <w:t xml:space="preserve"> for her business</w:t>
      </w:r>
      <w:r w:rsidRPr="00426B9A">
        <w:t xml:space="preserve">. She had 10,000 other miles on her car. </w:t>
      </w:r>
      <w:r>
        <w:t>Laura</w:t>
      </w:r>
      <w:r w:rsidRPr="00426B9A">
        <w:t xml:space="preserve"> has one car </w:t>
      </w:r>
      <w:r>
        <w:t xml:space="preserve">(a 1969 Chevy Impala) </w:t>
      </w:r>
      <w:r w:rsidRPr="00426B9A">
        <w:t>wh</w:t>
      </w:r>
      <w:r>
        <w:t>ich she bought in 2010</w:t>
      </w:r>
      <w:r w:rsidRPr="00426B9A">
        <w:t xml:space="preserve"> and began using for her work when she started working at home. She has a written r</w:t>
      </w:r>
      <w:r>
        <w:t>ecord of her business mileage.</w:t>
      </w:r>
    </w:p>
    <w:p w14:paraId="5BA656EC" w14:textId="77777777" w:rsidR="00C508D8" w:rsidRDefault="00C508D8" w:rsidP="00C508D8">
      <w:pPr>
        <w:rPr>
          <w:rFonts w:cstheme="minorHAnsi"/>
          <w:szCs w:val="24"/>
        </w:rPr>
      </w:pPr>
      <w:r w:rsidRPr="00C834EE">
        <w:rPr>
          <w:rFonts w:cstheme="minorHAnsi"/>
          <w:b/>
          <w:szCs w:val="24"/>
        </w:rPr>
        <w:t>Hint:</w:t>
      </w:r>
      <w:r>
        <w:rPr>
          <w:rFonts w:cstheme="minorHAnsi"/>
          <w:szCs w:val="24"/>
        </w:rPr>
        <w:t xml:space="preserve"> See 4012 for suggestion of what to use for “Description of Vehicle”</w:t>
      </w:r>
    </w:p>
    <w:p w14:paraId="1560669B" w14:textId="10A52C3F" w:rsidR="00C508D8" w:rsidRPr="001B31F2" w:rsidRDefault="00C508D8" w:rsidP="00C508D8">
      <w:pPr>
        <w:shd w:val="clear" w:color="auto" w:fill="E2EFD9" w:themeFill="accent6" w:themeFillTint="33"/>
        <w:jc w:val="center"/>
        <w:rPr>
          <w:b/>
        </w:rPr>
      </w:pPr>
      <w:r w:rsidRPr="001B31F2">
        <w:rPr>
          <w:b/>
        </w:rPr>
        <w:t>F</w:t>
      </w:r>
      <w:r>
        <w:rPr>
          <w:b/>
        </w:rPr>
        <w:t xml:space="preserve">ederal Refund: </w:t>
      </w:r>
      <w:r w:rsidRPr="007B45B3">
        <w:rPr>
          <w:b/>
          <w:color w:val="FF0000"/>
        </w:rPr>
        <w:t>-</w:t>
      </w:r>
      <w:r>
        <w:rPr>
          <w:b/>
          <w:color w:val="FF0000"/>
        </w:rPr>
        <w:t>60</w:t>
      </w:r>
      <w:r w:rsidRPr="001B31F2">
        <w:rPr>
          <w:b/>
        </w:rPr>
        <w:tab/>
      </w:r>
      <w:r>
        <w:rPr>
          <w:b/>
        </w:rPr>
        <w:tab/>
        <w:t>NJ Refund Amount: 595</w:t>
      </w:r>
    </w:p>
    <w:p w14:paraId="649ACBC4" w14:textId="6813EB10" w:rsidR="00C508D8" w:rsidRDefault="00C508D8" w:rsidP="00C508D8">
      <w:pPr>
        <w:pStyle w:val="Step"/>
        <w:spacing w:before="0"/>
      </w:pPr>
      <w:r>
        <w:t>Step 7g</w:t>
      </w:r>
      <w:r>
        <w:tab/>
        <w:t>Sch C – Other Expenses</w:t>
      </w:r>
    </w:p>
    <w:p w14:paraId="218811D2" w14:textId="220754F0" w:rsidR="00C508D8" w:rsidRDefault="00C508D8" w:rsidP="00C508D8">
      <w:r>
        <w:t>Click on “Other</w:t>
      </w:r>
      <w:r w:rsidRPr="007B45B3">
        <w:t xml:space="preserve"> Expenses</w:t>
      </w:r>
      <w:r>
        <w:t>” on the Schedule C menu.</w:t>
      </w:r>
    </w:p>
    <w:p w14:paraId="7C20632D" w14:textId="2F4B3A5C" w:rsidR="00C508D8" w:rsidRDefault="00C508D8" w:rsidP="00C508D8">
      <w:r w:rsidRPr="00426B9A">
        <w:t>She kept a record of her expen</w:t>
      </w:r>
      <w:r>
        <w:t>ses: $2,025 for paper, $1,048</w:t>
      </w:r>
      <w:r w:rsidRPr="00426B9A">
        <w:t xml:space="preserve"> for printe</w:t>
      </w:r>
      <w:r>
        <w:t xml:space="preserve">r cartridges, and </w:t>
      </w:r>
      <w:r w:rsidR="00F9173F">
        <w:t>$8,</w:t>
      </w:r>
      <w:r w:rsidR="00A31229">
        <w:t>850</w:t>
      </w:r>
      <w:r w:rsidRPr="00426B9A">
        <w:t xml:space="preserve"> for </w:t>
      </w:r>
      <w:r w:rsidR="00A31229">
        <w:t>making copies</w:t>
      </w:r>
      <w:r>
        <w:t>.</w:t>
      </w:r>
    </w:p>
    <w:p w14:paraId="2F2E0810" w14:textId="7D43A1F4" w:rsidR="00A31229" w:rsidRPr="001B31F2" w:rsidRDefault="00A31229" w:rsidP="00A31229">
      <w:pPr>
        <w:shd w:val="clear" w:color="auto" w:fill="E2EFD9" w:themeFill="accent6" w:themeFillTint="33"/>
        <w:jc w:val="center"/>
        <w:rPr>
          <w:b/>
        </w:rPr>
      </w:pPr>
      <w:r w:rsidRPr="001B31F2">
        <w:rPr>
          <w:b/>
        </w:rPr>
        <w:t>F</w:t>
      </w:r>
      <w:r>
        <w:rPr>
          <w:b/>
        </w:rPr>
        <w:t>ederal Refund: 5,504</w:t>
      </w:r>
      <w:r w:rsidRPr="001B31F2">
        <w:rPr>
          <w:b/>
        </w:rPr>
        <w:tab/>
      </w:r>
      <w:r>
        <w:rPr>
          <w:b/>
        </w:rPr>
        <w:tab/>
        <w:t>NJ Refund Amount: 1,505</w:t>
      </w:r>
    </w:p>
    <w:p w14:paraId="09CF307C" w14:textId="45692080" w:rsidR="00CB06A1" w:rsidRDefault="00CB06A1" w:rsidP="00CB06A1">
      <w:pPr>
        <w:pStyle w:val="Step"/>
        <w:spacing w:before="0"/>
      </w:pPr>
      <w:r>
        <w:t xml:space="preserve">Step </w:t>
      </w:r>
      <w:r w:rsidR="003671C5">
        <w:t>8</w:t>
      </w:r>
      <w:r>
        <w:tab/>
      </w:r>
      <w:r w:rsidR="003671C5">
        <w:t>Alimony Received</w:t>
      </w:r>
    </w:p>
    <w:p w14:paraId="2930DB09" w14:textId="7F770045" w:rsidR="003671C5" w:rsidRPr="00426B9A" w:rsidRDefault="003671C5" w:rsidP="003671C5">
      <w:r>
        <w:t>Laura’s divorce decree</w:t>
      </w:r>
      <w:r w:rsidRPr="00426B9A">
        <w:t xml:space="preserve"> states that he</w:t>
      </w:r>
      <w:r>
        <w:t>r ex-husband</w:t>
      </w:r>
      <w:r w:rsidRPr="00426B9A">
        <w:t xml:space="preserve"> is to pay her $300 per month alimony. Due to the loss of his job dur</w:t>
      </w:r>
      <w:r>
        <w:t>ing the year, he only paid for 3</w:t>
      </w:r>
      <w:r w:rsidRPr="00426B9A">
        <w:t xml:space="preserve"> months.</w:t>
      </w:r>
    </w:p>
    <w:p w14:paraId="7A8AA56E" w14:textId="4D023ED6" w:rsidR="00CB06A1" w:rsidRPr="001B31F2" w:rsidRDefault="00CB06A1" w:rsidP="00CB06A1">
      <w:pPr>
        <w:shd w:val="clear" w:color="auto" w:fill="E2EFD9" w:themeFill="accent6" w:themeFillTint="33"/>
        <w:jc w:val="center"/>
        <w:rPr>
          <w:b/>
        </w:rPr>
      </w:pPr>
      <w:r w:rsidRPr="001B31F2">
        <w:rPr>
          <w:b/>
        </w:rPr>
        <w:t>F</w:t>
      </w:r>
      <w:r w:rsidR="003671C5">
        <w:rPr>
          <w:b/>
        </w:rPr>
        <w:t>ederal Refund: 5,224</w:t>
      </w:r>
      <w:r w:rsidRPr="001B31F2">
        <w:rPr>
          <w:b/>
        </w:rPr>
        <w:tab/>
      </w:r>
      <w:r w:rsidR="003671C5">
        <w:rPr>
          <w:b/>
        </w:rPr>
        <w:tab/>
        <w:t>NJ Refund Amount: 1,432</w:t>
      </w:r>
    </w:p>
    <w:p w14:paraId="38649273" w14:textId="743A380C" w:rsidR="003671C5" w:rsidRDefault="003671C5" w:rsidP="003671C5">
      <w:pPr>
        <w:pStyle w:val="Step"/>
        <w:spacing w:before="0"/>
      </w:pPr>
      <w:r>
        <w:t>Step 9</w:t>
      </w:r>
      <w:r>
        <w:tab/>
        <w:t>Sch A Deductions</w:t>
      </w:r>
    </w:p>
    <w:p w14:paraId="05531AC0" w14:textId="1440D0AF" w:rsidR="003671C5" w:rsidRDefault="003671C5" w:rsidP="003671C5">
      <w:r>
        <w:t>Laura paid $1,000 for supplemental insurance and $200 to doctors/dentists for co-pays and deductibles.</w:t>
      </w:r>
      <w:r w:rsidR="00607FF5">
        <w:t xml:space="preserve">  She also had a small amount of charitable donations (with cancelled checks).</w:t>
      </w:r>
    </w:p>
    <w:p w14:paraId="6035EA7A" w14:textId="5A2758D5" w:rsidR="003671C5" w:rsidRPr="001B31F2" w:rsidRDefault="003671C5" w:rsidP="003671C5">
      <w:pPr>
        <w:shd w:val="clear" w:color="auto" w:fill="E2EFD9" w:themeFill="accent6" w:themeFillTint="33"/>
        <w:jc w:val="center"/>
        <w:rPr>
          <w:b/>
        </w:rPr>
      </w:pPr>
      <w:r w:rsidRPr="001B31F2">
        <w:rPr>
          <w:b/>
        </w:rPr>
        <w:t>F</w:t>
      </w:r>
      <w:r>
        <w:rPr>
          <w:b/>
        </w:rPr>
        <w:t>ederal Refund: 5,224</w:t>
      </w:r>
      <w:r w:rsidRPr="001B31F2">
        <w:rPr>
          <w:b/>
        </w:rPr>
        <w:tab/>
      </w:r>
      <w:r>
        <w:rPr>
          <w:b/>
        </w:rPr>
        <w:tab/>
        <w:t>NJ Refund Amount: 1,444</w:t>
      </w:r>
    </w:p>
    <w:p w14:paraId="37831348" w14:textId="4C0FC18A" w:rsidR="003671C5" w:rsidRDefault="003671C5" w:rsidP="003671C5">
      <w:pPr>
        <w:pStyle w:val="Step"/>
        <w:spacing w:before="0"/>
      </w:pPr>
      <w:r>
        <w:t xml:space="preserve">Step </w:t>
      </w:r>
      <w:r w:rsidR="00607FF5">
        <w:t>10</w:t>
      </w:r>
      <w:r>
        <w:tab/>
      </w:r>
      <w:r w:rsidR="00607FF5">
        <w:t>Child Care Credit</w:t>
      </w:r>
    </w:p>
    <w:p w14:paraId="495EBA4F" w14:textId="02530987" w:rsidR="003671C5" w:rsidRPr="00426B9A" w:rsidRDefault="003671C5" w:rsidP="003671C5">
      <w:r>
        <w:t>Laura paid Acme Day Care (EIN 93-9</w:t>
      </w:r>
      <w:r w:rsidRPr="00426B9A">
        <w:t xml:space="preserve">XXXXXX), located at </w:t>
      </w:r>
      <w:r>
        <w:t>123 Main, Pluckemin, NJ 07978</w:t>
      </w:r>
      <w:r w:rsidRPr="00426B9A">
        <w:t xml:space="preserve">, for </w:t>
      </w:r>
      <w:r>
        <w:t>George</w:t>
      </w:r>
      <w:r w:rsidRPr="00426B9A">
        <w:t xml:space="preserve">’s and </w:t>
      </w:r>
      <w:r>
        <w:t>John</w:t>
      </w:r>
      <w:r w:rsidRPr="00426B9A">
        <w:t xml:space="preserve">’s care while she was at work. She paid the day-care center $1,793 ($890 for </w:t>
      </w:r>
      <w:r>
        <w:t>George</w:t>
      </w:r>
      <w:r w:rsidRPr="00426B9A">
        <w:t xml:space="preserve"> + $903 for </w:t>
      </w:r>
      <w:r>
        <w:t>John</w:t>
      </w:r>
      <w:r w:rsidRPr="00426B9A">
        <w:t>).</w:t>
      </w:r>
    </w:p>
    <w:p w14:paraId="521E33ED" w14:textId="05DF9F00" w:rsidR="003671C5" w:rsidRDefault="003671C5" w:rsidP="003671C5">
      <w:r w:rsidRPr="00426B9A">
        <w:t>While lookin</w:t>
      </w:r>
      <w:r>
        <w:t>g for work, Laura paid her sister, Edna L</w:t>
      </w:r>
      <w:r w:rsidRPr="00426B9A">
        <w:t xml:space="preserve">oy (SSN </w:t>
      </w:r>
      <w:r w:rsidR="00131B1F">
        <w:t>839</w:t>
      </w:r>
      <w:r>
        <w:t>-XX-XXXX), $4</w:t>
      </w:r>
      <w:r w:rsidRPr="00426B9A">
        <w:t xml:space="preserve">00 to </w:t>
      </w:r>
      <w:r>
        <w:t>take care of John &amp; George ($20</w:t>
      </w:r>
      <w:r w:rsidRPr="00426B9A">
        <w:t>0 each).</w:t>
      </w:r>
      <w:r>
        <w:t xml:space="preserve"> Edna lives next door at 121 Elm. Edna is self-supporting.</w:t>
      </w:r>
    </w:p>
    <w:p w14:paraId="3102DEA7" w14:textId="58CA9D31" w:rsidR="009400F8" w:rsidRPr="00426B9A" w:rsidRDefault="009400F8" w:rsidP="003671C5">
      <w:r w:rsidRPr="009400F8">
        <w:rPr>
          <w:b/>
        </w:rPr>
        <w:t>Hint:</w:t>
      </w:r>
      <w:r>
        <w:t xml:space="preserve"> Because Laura has earned income, you do not need to fill in anything on </w:t>
      </w:r>
      <w:r w:rsidR="00D75B00">
        <w:t>“</w:t>
      </w:r>
      <w:r>
        <w:t>F2441 – Child Care Credit – Page 2</w:t>
      </w:r>
      <w:r w:rsidR="00D75B00">
        <w:t>”</w:t>
      </w:r>
      <w:r>
        <w:t>.</w:t>
      </w:r>
    </w:p>
    <w:p w14:paraId="79F54C73" w14:textId="2E242FC7" w:rsidR="003671C5" w:rsidRPr="001B31F2" w:rsidRDefault="003671C5" w:rsidP="003671C5">
      <w:pPr>
        <w:shd w:val="clear" w:color="auto" w:fill="E2EFD9" w:themeFill="accent6" w:themeFillTint="33"/>
        <w:jc w:val="center"/>
        <w:rPr>
          <w:b/>
        </w:rPr>
      </w:pPr>
      <w:r w:rsidRPr="001B31F2">
        <w:rPr>
          <w:b/>
        </w:rPr>
        <w:t>F</w:t>
      </w:r>
      <w:r>
        <w:rPr>
          <w:b/>
        </w:rPr>
        <w:t>ederal Refund: 5,</w:t>
      </w:r>
      <w:r w:rsidR="00607FF5">
        <w:rPr>
          <w:b/>
        </w:rPr>
        <w:t>838</w:t>
      </w:r>
      <w:r w:rsidRPr="001B31F2">
        <w:rPr>
          <w:b/>
        </w:rPr>
        <w:tab/>
      </w:r>
      <w:r>
        <w:rPr>
          <w:b/>
        </w:rPr>
        <w:tab/>
        <w:t>NJ Refund Amount: 1,444</w:t>
      </w:r>
    </w:p>
    <w:p w14:paraId="3A65FFB6" w14:textId="3396F0F4" w:rsidR="00607FF5" w:rsidRDefault="00607FF5" w:rsidP="00607FF5">
      <w:pPr>
        <w:pStyle w:val="Step"/>
        <w:spacing w:before="0"/>
      </w:pPr>
      <w:r>
        <w:t>Step 11</w:t>
      </w:r>
      <w:r>
        <w:tab/>
        <w:t>Health Insurance</w:t>
      </w:r>
    </w:p>
    <w:p w14:paraId="675A7E06" w14:textId="2BB60A51" w:rsidR="004B54AB" w:rsidRDefault="004B54AB" w:rsidP="00607FF5">
      <w:r>
        <w:t>The entire household had (non-Marketplace) MEC the whole year.</w:t>
      </w:r>
    </w:p>
    <w:p w14:paraId="2DED0F4C" w14:textId="77777777" w:rsidR="004B54AB" w:rsidRPr="001B31F2" w:rsidRDefault="004B54AB" w:rsidP="004B54AB">
      <w:pPr>
        <w:shd w:val="clear" w:color="auto" w:fill="E2EFD9" w:themeFill="accent6" w:themeFillTint="33"/>
        <w:jc w:val="center"/>
        <w:rPr>
          <w:b/>
        </w:rPr>
      </w:pPr>
      <w:r w:rsidRPr="001B31F2">
        <w:rPr>
          <w:b/>
        </w:rPr>
        <w:t>F</w:t>
      </w:r>
      <w:r>
        <w:rPr>
          <w:b/>
        </w:rPr>
        <w:t>ederal Refund: 5,838</w:t>
      </w:r>
      <w:r w:rsidRPr="001B31F2">
        <w:rPr>
          <w:b/>
        </w:rPr>
        <w:tab/>
      </w:r>
      <w:r>
        <w:rPr>
          <w:b/>
        </w:rPr>
        <w:tab/>
        <w:t>NJ Refund Amount: 1,444</w:t>
      </w:r>
    </w:p>
    <w:p w14:paraId="6A017D59" w14:textId="42613C4F" w:rsidR="00302B68" w:rsidRDefault="00302B68" w:rsidP="002B30FE">
      <w:pPr>
        <w:spacing w:after="160" w:line="259" w:lineRule="auto"/>
        <w:rPr>
          <w:b/>
          <w:sz w:val="28"/>
        </w:rPr>
      </w:pPr>
      <w:r>
        <w:br w:type="page"/>
      </w:r>
    </w:p>
    <w:p w14:paraId="379A94F2" w14:textId="77777777" w:rsidR="00D13814" w:rsidRPr="002B1963" w:rsidRDefault="00D13814" w:rsidP="00D13814">
      <w:pPr>
        <w:pStyle w:val="Step"/>
        <w:jc w:val="center"/>
        <w:rPr>
          <w:sz w:val="40"/>
        </w:rPr>
      </w:pPr>
      <w:r w:rsidRPr="002B1963">
        <w:rPr>
          <w:sz w:val="40"/>
        </w:rPr>
        <w:lastRenderedPageBreak/>
        <w:t>State Section (New Jersey)</w:t>
      </w:r>
    </w:p>
    <w:p w14:paraId="4050D89D" w14:textId="794C9F66" w:rsidR="00D13814" w:rsidRDefault="00D13814" w:rsidP="00D13814">
      <w:r>
        <w:t>You have collected information during several Federal Steps on you</w:t>
      </w:r>
      <w:r w:rsidR="00FC5744">
        <w:t>r</w:t>
      </w:r>
      <w:r>
        <w:t xml:space="preserve"> NJ Checklist – It is now time to enter that information into TSO</w:t>
      </w:r>
    </w:p>
    <w:p w14:paraId="7892CA8F" w14:textId="30042C27" w:rsidR="00D13814" w:rsidRPr="00B94236" w:rsidRDefault="00DE0CBA" w:rsidP="00D13814">
      <w:pPr>
        <w:pStyle w:val="Step"/>
      </w:pPr>
      <w:r>
        <w:t>Step 12</w:t>
      </w:r>
      <w:r w:rsidR="0061615C">
        <w:t>a</w:t>
      </w:r>
      <w:r w:rsidR="00D13814" w:rsidRPr="00B94236">
        <w:tab/>
      </w:r>
      <w:r w:rsidR="00D13814">
        <w:t>NJ Checklist – Basic Information</w:t>
      </w:r>
    </w:p>
    <w:p w14:paraId="3271D3C0" w14:textId="4395800C" w:rsidR="00D13814" w:rsidRDefault="00D13814" w:rsidP="00D13814">
      <w:r>
        <w:t>Enter New Jersey State Return – Basic Information</w:t>
      </w:r>
    </w:p>
    <w:p w14:paraId="40CCB172" w14:textId="77777777" w:rsidR="00E00D1F" w:rsidRDefault="00E00D1F" w:rsidP="00E00D1F">
      <w:r>
        <w:rPr>
          <w:b/>
        </w:rPr>
        <w:t>Annoyance</w:t>
      </w:r>
      <w:r>
        <w:t>: You need to click Continue until you get back to the original State Return screen before TSO will recalculate Refunds</w:t>
      </w:r>
    </w:p>
    <w:p w14:paraId="02AED547" w14:textId="0A231104" w:rsidR="008A6CBD" w:rsidRPr="001B31F2" w:rsidRDefault="008A6CBD" w:rsidP="008A6CBD">
      <w:pPr>
        <w:shd w:val="clear" w:color="auto" w:fill="E2EFD9" w:themeFill="accent6" w:themeFillTint="33"/>
        <w:jc w:val="center"/>
        <w:rPr>
          <w:b/>
        </w:rPr>
      </w:pPr>
      <w:r w:rsidRPr="001B31F2">
        <w:rPr>
          <w:b/>
        </w:rPr>
        <w:t>F</w:t>
      </w:r>
      <w:r>
        <w:rPr>
          <w:b/>
        </w:rPr>
        <w:t>ederal Refund: 5,838</w:t>
      </w:r>
      <w:r w:rsidRPr="001B31F2">
        <w:rPr>
          <w:b/>
        </w:rPr>
        <w:tab/>
      </w:r>
      <w:r>
        <w:rPr>
          <w:b/>
        </w:rPr>
        <w:tab/>
        <w:t>NJ Refund Amount: 1,4</w:t>
      </w:r>
      <w:r w:rsidR="00B768B7">
        <w:rPr>
          <w:b/>
        </w:rPr>
        <w:t>61</w:t>
      </w:r>
    </w:p>
    <w:p w14:paraId="2DBF37FD" w14:textId="07467859" w:rsidR="00D13814" w:rsidRPr="00B94236" w:rsidRDefault="00DE0CBA" w:rsidP="00D13814">
      <w:pPr>
        <w:pStyle w:val="Step"/>
      </w:pPr>
      <w:r>
        <w:t>Step 12</w:t>
      </w:r>
      <w:r w:rsidR="00996E74">
        <w:t>b</w:t>
      </w:r>
      <w:r w:rsidR="00D13814" w:rsidRPr="00B94236">
        <w:tab/>
      </w:r>
      <w:r w:rsidR="00D13814">
        <w:t>NJ Checklist – Income Subject to Tax</w:t>
      </w:r>
    </w:p>
    <w:p w14:paraId="1BD3A174" w14:textId="77777777" w:rsidR="00D13814" w:rsidRDefault="00D13814" w:rsidP="00D13814">
      <w:r>
        <w:t>Enter New Jersey State Return – Income Subject to Tax</w:t>
      </w:r>
    </w:p>
    <w:p w14:paraId="20E5AFFE" w14:textId="77777777" w:rsidR="00D13814" w:rsidRDefault="00D13814" w:rsidP="00D13814">
      <w:r>
        <w:rPr>
          <w:b/>
        </w:rPr>
        <w:t>Annoyance</w:t>
      </w:r>
      <w:r>
        <w:t>: You need to click Continue until you get back to the original State Return screen before TSO will recalculate Refunds</w:t>
      </w:r>
    </w:p>
    <w:p w14:paraId="74B17136" w14:textId="7FC5D5EB" w:rsidR="008A6CBD" w:rsidRPr="001B31F2" w:rsidRDefault="008A6CBD" w:rsidP="008A6CBD">
      <w:pPr>
        <w:shd w:val="clear" w:color="auto" w:fill="E2EFD9" w:themeFill="accent6" w:themeFillTint="33"/>
        <w:jc w:val="center"/>
        <w:rPr>
          <w:b/>
        </w:rPr>
      </w:pPr>
      <w:r w:rsidRPr="001B31F2">
        <w:rPr>
          <w:b/>
        </w:rPr>
        <w:t>F</w:t>
      </w:r>
      <w:r>
        <w:rPr>
          <w:b/>
        </w:rPr>
        <w:t>ederal Refund: 5,838</w:t>
      </w:r>
      <w:r w:rsidRPr="001B31F2">
        <w:rPr>
          <w:b/>
        </w:rPr>
        <w:tab/>
      </w:r>
      <w:r>
        <w:rPr>
          <w:b/>
        </w:rPr>
        <w:tab/>
        <w:t>N</w:t>
      </w:r>
      <w:r w:rsidR="00B768B7">
        <w:rPr>
          <w:b/>
        </w:rPr>
        <w:t>J Refund Amount: 1,553</w:t>
      </w:r>
    </w:p>
    <w:p w14:paraId="7D077611" w14:textId="07BDE179" w:rsidR="00D13814" w:rsidRPr="00B94236" w:rsidRDefault="00DE0CBA" w:rsidP="00D13814">
      <w:pPr>
        <w:pStyle w:val="Step"/>
      </w:pPr>
      <w:r>
        <w:t>Step 12</w:t>
      </w:r>
      <w:r w:rsidR="00996E74">
        <w:t>c</w:t>
      </w:r>
      <w:r w:rsidR="00D13814" w:rsidRPr="00B94236">
        <w:tab/>
      </w:r>
      <w:r w:rsidR="00D13814">
        <w:t>NJ Checklist – Subtractions from Income</w:t>
      </w:r>
    </w:p>
    <w:p w14:paraId="2249582C" w14:textId="77777777" w:rsidR="00D13814" w:rsidRDefault="00D13814" w:rsidP="00D13814">
      <w:r>
        <w:t>Enter New Jersey State Return – Subtractions from Income</w:t>
      </w:r>
    </w:p>
    <w:p w14:paraId="72C85C55" w14:textId="77777777" w:rsidR="00D13814" w:rsidRDefault="00D13814" w:rsidP="00D13814">
      <w:r>
        <w:rPr>
          <w:b/>
        </w:rPr>
        <w:t>Annoyance</w:t>
      </w:r>
      <w:r>
        <w:t>: You need to click Continue until you get back to the original State Return screen before TSO will recalculate Refunds</w:t>
      </w:r>
    </w:p>
    <w:p w14:paraId="2F43EF8F" w14:textId="676A446F" w:rsidR="008A6CBD" w:rsidRPr="001B31F2" w:rsidRDefault="008A6CBD" w:rsidP="008A6CBD">
      <w:pPr>
        <w:shd w:val="clear" w:color="auto" w:fill="E2EFD9" w:themeFill="accent6" w:themeFillTint="33"/>
        <w:jc w:val="center"/>
        <w:rPr>
          <w:b/>
        </w:rPr>
      </w:pPr>
      <w:r w:rsidRPr="001B31F2">
        <w:rPr>
          <w:b/>
        </w:rPr>
        <w:t>F</w:t>
      </w:r>
      <w:r>
        <w:rPr>
          <w:b/>
        </w:rPr>
        <w:t>ederal Refund: 5,838</w:t>
      </w:r>
      <w:r w:rsidRPr="001B31F2">
        <w:rPr>
          <w:b/>
        </w:rPr>
        <w:tab/>
      </w:r>
      <w:r>
        <w:rPr>
          <w:b/>
        </w:rPr>
        <w:tab/>
        <w:t>NJ Refund Amount: 1,817</w:t>
      </w:r>
    </w:p>
    <w:p w14:paraId="753AF65F" w14:textId="2D9C6297" w:rsidR="00D13814" w:rsidRPr="00B94236" w:rsidRDefault="00967AF6" w:rsidP="00967AF6">
      <w:pPr>
        <w:pStyle w:val="Step"/>
      </w:pPr>
      <w:r>
        <w:t xml:space="preserve"> </w:t>
      </w:r>
      <w:r w:rsidR="00DE0CBA">
        <w:t>Step 12</w:t>
      </w:r>
      <w:r w:rsidR="00996E74">
        <w:t>d</w:t>
      </w:r>
      <w:r w:rsidR="00D13814" w:rsidRPr="00B94236">
        <w:tab/>
      </w:r>
      <w:r w:rsidR="00D13814">
        <w:t>NJ Checklist – Credits</w:t>
      </w:r>
    </w:p>
    <w:p w14:paraId="720A7FF6" w14:textId="77777777" w:rsidR="00D13814" w:rsidRDefault="00D13814" w:rsidP="00D13814">
      <w:r>
        <w:t>Enter New Jersey State Return – Credits</w:t>
      </w:r>
    </w:p>
    <w:p w14:paraId="17DBFE79" w14:textId="13043234" w:rsidR="00D13814" w:rsidRDefault="008A6CBD" w:rsidP="00D13814">
      <w:r>
        <w:t>Laura paid $755 per month rent for Jan-Jun and $798 per month for Jul-Dec</w:t>
      </w:r>
    </w:p>
    <w:p w14:paraId="6DBE3668" w14:textId="77777777" w:rsidR="00D13814" w:rsidRDefault="00D13814" w:rsidP="00D13814">
      <w:r>
        <w:rPr>
          <w:b/>
        </w:rPr>
        <w:t>Annoyance</w:t>
      </w:r>
      <w:r>
        <w:t>: You need to click Continue until you get back to the original State Return screen before TSO will recalculate Refunds</w:t>
      </w:r>
    </w:p>
    <w:p w14:paraId="197FCB1C" w14:textId="04F4FC0D" w:rsidR="008A6CBD" w:rsidRPr="001B31F2" w:rsidRDefault="008A6CBD" w:rsidP="008A6CBD">
      <w:pPr>
        <w:shd w:val="clear" w:color="auto" w:fill="E2EFD9" w:themeFill="accent6" w:themeFillTint="33"/>
        <w:jc w:val="center"/>
        <w:rPr>
          <w:b/>
        </w:rPr>
      </w:pPr>
      <w:r w:rsidRPr="001B31F2">
        <w:rPr>
          <w:b/>
        </w:rPr>
        <w:t>F</w:t>
      </w:r>
      <w:r>
        <w:rPr>
          <w:b/>
        </w:rPr>
        <w:t>ederal Refund: 5,838</w:t>
      </w:r>
      <w:r w:rsidRPr="001B31F2">
        <w:rPr>
          <w:b/>
        </w:rPr>
        <w:tab/>
      </w:r>
      <w:r w:rsidR="00AF13FF">
        <w:rPr>
          <w:b/>
        </w:rPr>
        <w:tab/>
        <w:t>NJ Refund Amount: 1,86</w:t>
      </w:r>
      <w:r>
        <w:rPr>
          <w:b/>
        </w:rPr>
        <w:t>7</w:t>
      </w:r>
    </w:p>
    <w:p w14:paraId="102EF2D1" w14:textId="68C85261" w:rsidR="00D13814" w:rsidRDefault="00D13814" w:rsidP="008A6CBD">
      <w:pPr>
        <w:spacing w:after="160" w:line="259" w:lineRule="auto"/>
        <w:rPr>
          <w:rFonts w:cstheme="minorHAnsi"/>
          <w:szCs w:val="24"/>
        </w:rPr>
      </w:pPr>
      <w:r>
        <w:rPr>
          <w:rFonts w:cstheme="minorHAnsi"/>
          <w:b/>
          <w:szCs w:val="24"/>
        </w:rPr>
        <w:br w:type="page"/>
      </w:r>
    </w:p>
    <w:p w14:paraId="74260581" w14:textId="3C09C29E" w:rsidR="00D13814" w:rsidRPr="00B94236" w:rsidRDefault="00DE0CBA" w:rsidP="00D13814">
      <w:pPr>
        <w:pStyle w:val="Step"/>
      </w:pPr>
      <w:r>
        <w:lastRenderedPageBreak/>
        <w:t>Step 12</w:t>
      </w:r>
      <w:r w:rsidR="00996E74">
        <w:t>e</w:t>
      </w:r>
      <w:r w:rsidR="00D13814" w:rsidRPr="00B94236">
        <w:tab/>
      </w:r>
      <w:r w:rsidR="00D13814">
        <w:t>NJ Checklist – Tax</w:t>
      </w:r>
    </w:p>
    <w:p w14:paraId="71AE0DF0" w14:textId="77777777" w:rsidR="00D13814" w:rsidRDefault="00D13814" w:rsidP="00D13814">
      <w:r>
        <w:t>Enter New Jersey State Return – Tax</w:t>
      </w:r>
    </w:p>
    <w:p w14:paraId="65851CAB" w14:textId="612F3E1E" w:rsidR="00D13814" w:rsidRPr="00315006" w:rsidRDefault="00DE0CBA" w:rsidP="00D13814">
      <w:r>
        <w:t>Laura did not make any purchases which would be subject to Use Tax.</w:t>
      </w:r>
    </w:p>
    <w:p w14:paraId="7C866A23" w14:textId="77777777" w:rsidR="00DE0CBA" w:rsidRDefault="00DE0CBA" w:rsidP="00DE0CBA">
      <w:r w:rsidRPr="0061615C">
        <w:rPr>
          <w:b/>
        </w:rPr>
        <w:t>Hint:</w:t>
      </w:r>
      <w:r>
        <w:t xml:space="preserve"> Nothing new to do here.</w:t>
      </w:r>
    </w:p>
    <w:p w14:paraId="2C5E5A3D" w14:textId="36255C1A" w:rsidR="00DE0CBA" w:rsidRPr="001B31F2" w:rsidRDefault="00DE0CBA" w:rsidP="00DE0CBA">
      <w:pPr>
        <w:shd w:val="clear" w:color="auto" w:fill="E2EFD9" w:themeFill="accent6" w:themeFillTint="33"/>
        <w:jc w:val="center"/>
        <w:rPr>
          <w:b/>
        </w:rPr>
      </w:pPr>
      <w:r w:rsidRPr="001B31F2">
        <w:rPr>
          <w:b/>
        </w:rPr>
        <w:t>F</w:t>
      </w:r>
      <w:r>
        <w:rPr>
          <w:b/>
        </w:rPr>
        <w:t>ederal Refund: 5,838</w:t>
      </w:r>
      <w:r w:rsidRPr="001B31F2">
        <w:rPr>
          <w:b/>
        </w:rPr>
        <w:tab/>
      </w:r>
      <w:r>
        <w:rPr>
          <w:b/>
        </w:rPr>
        <w:tab/>
      </w:r>
      <w:r w:rsidR="00AF13FF">
        <w:rPr>
          <w:b/>
        </w:rPr>
        <w:t>NJ Refund Amount: 1,86</w:t>
      </w:r>
      <w:r>
        <w:rPr>
          <w:b/>
        </w:rPr>
        <w:t>7</w:t>
      </w:r>
    </w:p>
    <w:p w14:paraId="1F0C1EF0" w14:textId="3C02B416" w:rsidR="00996E74" w:rsidRPr="00B94236" w:rsidRDefault="00DE0CBA" w:rsidP="00996E74">
      <w:pPr>
        <w:pStyle w:val="Step"/>
      </w:pPr>
      <w:r>
        <w:t>Step 12</w:t>
      </w:r>
      <w:r w:rsidR="00996E74">
        <w:t>f</w:t>
      </w:r>
      <w:r w:rsidR="00996E74" w:rsidRPr="00B94236">
        <w:tab/>
      </w:r>
      <w:r w:rsidR="00996E74">
        <w:t>NJ Checklist – Payments</w:t>
      </w:r>
    </w:p>
    <w:p w14:paraId="2F0B9EF7" w14:textId="77777777" w:rsidR="00996E74" w:rsidRDefault="00996E74" w:rsidP="00996E74">
      <w:r>
        <w:t>Enter New Jersey State Return – Basic Information</w:t>
      </w:r>
    </w:p>
    <w:p w14:paraId="6BDE46C0" w14:textId="77777777" w:rsidR="00996E74" w:rsidRDefault="00996E74" w:rsidP="00996E74">
      <w:r w:rsidRPr="0061615C">
        <w:rPr>
          <w:b/>
        </w:rPr>
        <w:t>Hint:</w:t>
      </w:r>
      <w:r>
        <w:t xml:space="preserve"> Nothing to do here.</w:t>
      </w:r>
    </w:p>
    <w:p w14:paraId="676CA804" w14:textId="0B72CBBC" w:rsidR="00DE0CBA" w:rsidRPr="001B31F2" w:rsidRDefault="00DE0CBA" w:rsidP="00DE0CBA">
      <w:pPr>
        <w:shd w:val="clear" w:color="auto" w:fill="E2EFD9" w:themeFill="accent6" w:themeFillTint="33"/>
        <w:jc w:val="center"/>
        <w:rPr>
          <w:b/>
        </w:rPr>
      </w:pPr>
      <w:r w:rsidRPr="001B31F2">
        <w:rPr>
          <w:b/>
        </w:rPr>
        <w:t>F</w:t>
      </w:r>
      <w:r>
        <w:rPr>
          <w:b/>
        </w:rPr>
        <w:t>ederal Refund: 5,838</w:t>
      </w:r>
      <w:r w:rsidRPr="001B31F2">
        <w:rPr>
          <w:b/>
        </w:rPr>
        <w:tab/>
      </w:r>
      <w:r w:rsidR="00AF13FF">
        <w:rPr>
          <w:b/>
        </w:rPr>
        <w:tab/>
        <w:t>NJ Refund Amount: 1,86</w:t>
      </w:r>
      <w:r>
        <w:rPr>
          <w:b/>
        </w:rPr>
        <w:t>7</w:t>
      </w:r>
    </w:p>
    <w:p w14:paraId="7EB60EDA" w14:textId="51B2955A" w:rsidR="00D13814" w:rsidRPr="00B94236" w:rsidRDefault="00996E74" w:rsidP="00996E74">
      <w:pPr>
        <w:pStyle w:val="Step"/>
      </w:pPr>
      <w:r>
        <w:t xml:space="preserve"> </w:t>
      </w:r>
      <w:r w:rsidR="00DE0CBA">
        <w:t>Step 12</w:t>
      </w:r>
      <w:r>
        <w:t>g</w:t>
      </w:r>
      <w:r w:rsidR="00D13814" w:rsidRPr="00B94236">
        <w:tab/>
      </w:r>
      <w:r w:rsidR="00D13814">
        <w:t>NJ Checklist – Miscellaneous Forms</w:t>
      </w:r>
    </w:p>
    <w:p w14:paraId="2964AE71" w14:textId="77777777" w:rsidR="00D13814" w:rsidRDefault="00D13814" w:rsidP="00D13814">
      <w:r>
        <w:t>Enter New Jersey State Return – Miscellaneous Forms</w:t>
      </w:r>
    </w:p>
    <w:p w14:paraId="0AA9E6D4" w14:textId="77777777" w:rsidR="002A2105" w:rsidRDefault="002A2105" w:rsidP="002A2105">
      <w:r w:rsidRPr="0061615C">
        <w:rPr>
          <w:b/>
        </w:rPr>
        <w:t>Hint:</w:t>
      </w:r>
      <w:r>
        <w:t xml:space="preserve"> Nothing to do here.</w:t>
      </w:r>
    </w:p>
    <w:p w14:paraId="7011372F" w14:textId="22D7424D" w:rsidR="00DE0CBA" w:rsidRPr="001B31F2" w:rsidRDefault="00DE0CBA" w:rsidP="00DE0CBA">
      <w:pPr>
        <w:shd w:val="clear" w:color="auto" w:fill="E2EFD9" w:themeFill="accent6" w:themeFillTint="33"/>
        <w:jc w:val="center"/>
        <w:rPr>
          <w:b/>
        </w:rPr>
      </w:pPr>
      <w:r w:rsidRPr="001B31F2">
        <w:rPr>
          <w:b/>
        </w:rPr>
        <w:t>F</w:t>
      </w:r>
      <w:r>
        <w:rPr>
          <w:b/>
        </w:rPr>
        <w:t>ederal Refund: 5,838</w:t>
      </w:r>
      <w:r w:rsidRPr="001B31F2">
        <w:rPr>
          <w:b/>
        </w:rPr>
        <w:tab/>
      </w:r>
      <w:r w:rsidR="00AF13FF">
        <w:rPr>
          <w:b/>
        </w:rPr>
        <w:tab/>
        <w:t>NJ Refund Amount: 1,86</w:t>
      </w:r>
      <w:r>
        <w:rPr>
          <w:b/>
        </w:rPr>
        <w:t>7</w:t>
      </w:r>
    </w:p>
    <w:p w14:paraId="5ECA0505" w14:textId="77777777" w:rsidR="00D13814" w:rsidRDefault="00D13814" w:rsidP="00D13814">
      <w:pPr>
        <w:spacing w:after="160" w:line="259" w:lineRule="auto"/>
        <w:rPr>
          <w:rFonts w:cstheme="minorHAnsi"/>
          <w:szCs w:val="24"/>
        </w:rPr>
      </w:pPr>
      <w:r>
        <w:rPr>
          <w:rFonts w:cstheme="minorHAnsi"/>
          <w:b/>
          <w:szCs w:val="24"/>
        </w:rPr>
        <w:br w:type="page"/>
      </w:r>
    </w:p>
    <w:p w14:paraId="072F77D9" w14:textId="77777777" w:rsidR="00D13814" w:rsidRPr="002B1963" w:rsidRDefault="00D13814" w:rsidP="00D13814">
      <w:pPr>
        <w:pStyle w:val="Step"/>
        <w:jc w:val="center"/>
        <w:rPr>
          <w:sz w:val="40"/>
        </w:rPr>
      </w:pPr>
      <w:r>
        <w:rPr>
          <w:sz w:val="40"/>
        </w:rPr>
        <w:lastRenderedPageBreak/>
        <w:t>e-File</w:t>
      </w:r>
    </w:p>
    <w:p w14:paraId="431569F1" w14:textId="77777777" w:rsidR="00D13814" w:rsidRDefault="00D13814" w:rsidP="00D13814">
      <w:r>
        <w:t>Collect any final information necessary…</w:t>
      </w:r>
    </w:p>
    <w:p w14:paraId="184133A5" w14:textId="7F2619A1" w:rsidR="00DE0CBA" w:rsidRPr="00B94236" w:rsidRDefault="00DE0CBA" w:rsidP="00DE0CBA">
      <w:pPr>
        <w:pStyle w:val="Step"/>
      </w:pPr>
      <w:r>
        <w:t>Step 13</w:t>
      </w:r>
      <w:r w:rsidRPr="00B94236">
        <w:tab/>
      </w:r>
      <w:r>
        <w:t>E-File – EIC Checklist</w:t>
      </w:r>
    </w:p>
    <w:p w14:paraId="18671204" w14:textId="09E1D997" w:rsidR="00DE0CBA" w:rsidRDefault="00EC7F26" w:rsidP="00DE0CBA">
      <w:r>
        <w:t>Per Pub 4012, the question “Did you complete form 8867 and/or perform the due diligence required based on current information provided by the taxpayer or reasonably obtained by you?” must be answered “Yes”</w:t>
      </w:r>
    </w:p>
    <w:p w14:paraId="38653ED6" w14:textId="34365978" w:rsidR="00EC7F26" w:rsidRDefault="00EC7F26" w:rsidP="00DE0CBA">
      <w:r>
        <w:t>Answer other questions based on the information you have.</w:t>
      </w:r>
    </w:p>
    <w:p w14:paraId="452AEB76" w14:textId="46984957" w:rsidR="00DE0CBA" w:rsidRDefault="00DE0CBA" w:rsidP="00DE0CBA">
      <w:r w:rsidRPr="002B1963">
        <w:rPr>
          <w:b/>
        </w:rPr>
        <w:t>Hint:</w:t>
      </w:r>
      <w:r w:rsidR="00EC7F26">
        <w:t xml:space="preserve"> After clicking Continue, you will see Form 8867 – EIC Checklist.  If any button says “Disqualified”, you answered one of the questions wrong.</w:t>
      </w:r>
    </w:p>
    <w:p w14:paraId="7F402652" w14:textId="3C425F1D" w:rsidR="00DE0CBA" w:rsidRPr="00B94236" w:rsidRDefault="00EC7F26" w:rsidP="00DE0CBA">
      <w:pPr>
        <w:pStyle w:val="Step"/>
      </w:pPr>
      <w:r>
        <w:t>Step 14</w:t>
      </w:r>
      <w:r w:rsidR="00DE0CBA">
        <w:t>a</w:t>
      </w:r>
      <w:r w:rsidR="00DE0CBA" w:rsidRPr="00B94236">
        <w:tab/>
      </w:r>
      <w:r w:rsidR="00DE0CBA">
        <w:t>E-File – Return Type</w:t>
      </w:r>
    </w:p>
    <w:p w14:paraId="5B0B19B7" w14:textId="537B814B" w:rsidR="00DE0CBA" w:rsidRDefault="00131B1F" w:rsidP="00DE0CBA">
      <w:r>
        <w:t>Laura has</w:t>
      </w:r>
      <w:r w:rsidR="00DE0CBA">
        <w:t xml:space="preserve"> a Federal refund</w:t>
      </w:r>
      <w:r>
        <w:t xml:space="preserve"> – she would like</w:t>
      </w:r>
      <w:r w:rsidR="00EC7F26">
        <w:t xml:space="preserve"> a check mailed</w:t>
      </w:r>
      <w:r>
        <w:t xml:space="preserve"> (per her</w:t>
      </w:r>
      <w:r w:rsidR="00DE0CBA">
        <w:t xml:space="preserve"> Intake Sheet)</w:t>
      </w:r>
    </w:p>
    <w:p w14:paraId="53E65A1F" w14:textId="6F33DA67" w:rsidR="00DE0CBA" w:rsidRDefault="00DE0CBA" w:rsidP="00DE0CBA">
      <w:r w:rsidRPr="002B1963">
        <w:rPr>
          <w:b/>
        </w:rPr>
        <w:t>Hint:</w:t>
      </w:r>
      <w:r w:rsidR="00EC7F26">
        <w:t xml:space="preserve"> Federal Return Type = Electronic Mailed</w:t>
      </w:r>
    </w:p>
    <w:p w14:paraId="43131212" w14:textId="12DC367F" w:rsidR="00D13814" w:rsidRPr="00B94236" w:rsidRDefault="00EC7F26" w:rsidP="00D13814">
      <w:pPr>
        <w:pStyle w:val="Step"/>
      </w:pPr>
      <w:r>
        <w:t>Step 14</w:t>
      </w:r>
      <w:r w:rsidR="00555214">
        <w:t>b</w:t>
      </w:r>
      <w:r w:rsidR="00D13814" w:rsidRPr="00B94236">
        <w:tab/>
      </w:r>
      <w:r w:rsidR="00D13814">
        <w:t>E-File – Tax Preparation and E-File Information</w:t>
      </w:r>
    </w:p>
    <w:p w14:paraId="4DA90DD6" w14:textId="3D8C79C9" w:rsidR="00D13814" w:rsidRDefault="00EC7F26" w:rsidP="00D13814">
      <w:r>
        <w:t>Laura’s email=LauraLynch</w:t>
      </w:r>
      <w:r w:rsidR="00131B1F">
        <w:t>657483</w:t>
      </w:r>
      <w:r w:rsidR="00D13814">
        <w:t>@mail.com</w:t>
      </w:r>
    </w:p>
    <w:p w14:paraId="6984A7A7" w14:textId="0FD6AEB6" w:rsidR="00D13814" w:rsidRPr="00B94236" w:rsidRDefault="00EC7F26" w:rsidP="00D13814">
      <w:pPr>
        <w:pStyle w:val="Step"/>
      </w:pPr>
      <w:r>
        <w:t>Step 14</w:t>
      </w:r>
      <w:r w:rsidR="00555214">
        <w:t>c</w:t>
      </w:r>
      <w:r w:rsidR="00D13814" w:rsidRPr="00B94236">
        <w:tab/>
      </w:r>
      <w:r w:rsidR="00D13814">
        <w:t>E-File – State Return(s)</w:t>
      </w:r>
    </w:p>
    <w:p w14:paraId="71D1714D" w14:textId="5BCEA721" w:rsidR="00131B1F" w:rsidRDefault="00183561" w:rsidP="00131B1F">
      <w:r>
        <w:t>Laura has a NJ</w:t>
      </w:r>
      <w:r w:rsidR="00131B1F">
        <w:t xml:space="preserve"> refund – she would like a check mailed (per Interview)</w:t>
      </w:r>
    </w:p>
    <w:p w14:paraId="79EDBC60" w14:textId="536C39BF" w:rsidR="00D13814" w:rsidRDefault="00D13814" w:rsidP="00D13814">
      <w:r w:rsidRPr="002B1963">
        <w:rPr>
          <w:b/>
        </w:rPr>
        <w:t>Hint:</w:t>
      </w:r>
      <w:r w:rsidR="00131B1F">
        <w:t xml:space="preserve"> NJ Return Type = Electronic Mailed</w:t>
      </w:r>
    </w:p>
    <w:p w14:paraId="3060B2D3" w14:textId="779C4917" w:rsidR="00D13814" w:rsidRPr="00B94236" w:rsidRDefault="00EC7F26" w:rsidP="00D13814">
      <w:pPr>
        <w:pStyle w:val="Step"/>
      </w:pPr>
      <w:r>
        <w:t>Step 14</w:t>
      </w:r>
      <w:r w:rsidR="00555214">
        <w:t>d</w:t>
      </w:r>
      <w:r w:rsidR="00D13814" w:rsidRPr="00B94236">
        <w:tab/>
      </w:r>
      <w:r w:rsidR="00D13814">
        <w:t>E-File – Taxpayer Bank Account Information</w:t>
      </w:r>
    </w:p>
    <w:p w14:paraId="08B91D8D" w14:textId="1504FA2E" w:rsidR="00D13814" w:rsidRDefault="00131B1F" w:rsidP="002A7622">
      <w:r>
        <w:t>Does not apply to this return.</w:t>
      </w:r>
    </w:p>
    <w:p w14:paraId="40AF55FB" w14:textId="559D31E7" w:rsidR="00D13814" w:rsidRPr="00B94236" w:rsidRDefault="00EC7F26" w:rsidP="00D13814">
      <w:pPr>
        <w:pStyle w:val="Step"/>
      </w:pPr>
      <w:r>
        <w:t>Step 14</w:t>
      </w:r>
      <w:r w:rsidR="00555214">
        <w:t>e</w:t>
      </w:r>
      <w:r w:rsidR="00D13814" w:rsidRPr="00B94236">
        <w:tab/>
      </w:r>
      <w:r w:rsidR="00D13814">
        <w:t>E-File – Third Party Designee Info</w:t>
      </w:r>
    </w:p>
    <w:p w14:paraId="21825B06" w14:textId="77777777" w:rsidR="00D13814" w:rsidRDefault="00D13814" w:rsidP="00D13814">
      <w:r w:rsidRPr="002B1963">
        <w:rPr>
          <w:b/>
        </w:rPr>
        <w:t>Hint:</w:t>
      </w:r>
      <w:r>
        <w:t xml:space="preserve"> Do NOT fill in anything here.</w:t>
      </w:r>
    </w:p>
    <w:p w14:paraId="20EAAAAE" w14:textId="4F84648E" w:rsidR="00D13814" w:rsidRPr="00B94236" w:rsidRDefault="00EC7F26" w:rsidP="00D13814">
      <w:pPr>
        <w:pStyle w:val="Step"/>
      </w:pPr>
      <w:r>
        <w:t>Step 14</w:t>
      </w:r>
      <w:r w:rsidR="00555214">
        <w:t>f</w:t>
      </w:r>
      <w:r w:rsidR="00D13814" w:rsidRPr="00B94236">
        <w:tab/>
      </w:r>
      <w:r w:rsidR="00D13814">
        <w:t>E-File – Questions</w:t>
      </w:r>
    </w:p>
    <w:p w14:paraId="65A2A336" w14:textId="35065336" w:rsidR="00D13814" w:rsidRDefault="00131B1F" w:rsidP="00D13814">
      <w:r>
        <w:t>Laura is not a</w:t>
      </w:r>
      <w:r w:rsidR="00D13814">
        <w:t xml:space="preserve"> Veteran from the US Armed Force</w:t>
      </w:r>
    </w:p>
    <w:p w14:paraId="2B5C2BD4" w14:textId="77777777" w:rsidR="00D13814" w:rsidRDefault="00D13814" w:rsidP="00D13814">
      <w:r w:rsidRPr="002B1963">
        <w:rPr>
          <w:b/>
        </w:rPr>
        <w:t>Hint:</w:t>
      </w:r>
      <w:r>
        <w:t xml:space="preserve"> Click Save when done</w:t>
      </w:r>
    </w:p>
    <w:p w14:paraId="0A0A3C5C" w14:textId="17BB36C6" w:rsidR="00D13814" w:rsidRPr="00B94236" w:rsidRDefault="00EC7F26" w:rsidP="00D13814">
      <w:pPr>
        <w:pStyle w:val="Step"/>
      </w:pPr>
      <w:r>
        <w:lastRenderedPageBreak/>
        <w:t>Step 14</w:t>
      </w:r>
      <w:r w:rsidR="00555214">
        <w:t>g</w:t>
      </w:r>
      <w:r w:rsidR="00D13814" w:rsidRPr="00B94236">
        <w:tab/>
      </w:r>
      <w:r w:rsidR="00D13814">
        <w:t>E-File – Submission</w:t>
      </w:r>
    </w:p>
    <w:p w14:paraId="45BA4ED1" w14:textId="77777777" w:rsidR="00D13814" w:rsidRDefault="00D13814" w:rsidP="00D13814">
      <w:r>
        <w:rPr>
          <w:b/>
        </w:rPr>
        <w:t>BP</w:t>
      </w:r>
      <w:r w:rsidRPr="002B1963">
        <w:rPr>
          <w:b/>
        </w:rPr>
        <w:t>:</w:t>
      </w:r>
      <w:r>
        <w:t xml:space="preserve"> Click “Ready for Review” at the bottom of this screen</w:t>
      </w:r>
    </w:p>
    <w:p w14:paraId="6E81DE78" w14:textId="7AA1B997" w:rsidR="009870DC" w:rsidRDefault="009870DC" w:rsidP="00072992"/>
    <w:p w14:paraId="2959C7D3" w14:textId="77777777" w:rsidR="00D13814" w:rsidRDefault="00D13814" w:rsidP="00072992"/>
    <w:sectPr w:rsidR="00D13814" w:rsidSect="00197BA6">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E414" w14:textId="77777777" w:rsidR="005312E1" w:rsidRDefault="005312E1" w:rsidP="00225D55">
      <w:r>
        <w:separator/>
      </w:r>
    </w:p>
  </w:endnote>
  <w:endnote w:type="continuationSeparator" w:id="0">
    <w:p w14:paraId="6B18F6CB" w14:textId="77777777" w:rsidR="005312E1" w:rsidRDefault="005312E1"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2604" w14:textId="1AB23EF5" w:rsidR="005312E1" w:rsidRDefault="00DD11ED" w:rsidP="00167176">
    <w:pPr>
      <w:pStyle w:val="Footer"/>
      <w:tabs>
        <w:tab w:val="clear" w:pos="4680"/>
        <w:tab w:val="clear" w:pos="9360"/>
        <w:tab w:val="center" w:pos="5040"/>
        <w:tab w:val="right" w:pos="10080"/>
      </w:tabs>
    </w:pPr>
    <w:r>
      <w:t>12-21</w:t>
    </w:r>
    <w:r w:rsidR="00A00E77">
      <w:t>-2016 TY2015 v0.95</w:t>
    </w:r>
    <w:r w:rsidR="005312E1">
      <w:tab/>
    </w:r>
    <w:r w:rsidR="005312E1">
      <w:tab/>
      <w:t xml:space="preserve">Page </w:t>
    </w:r>
    <w:r w:rsidR="005312E1">
      <w:fldChar w:fldCharType="begin"/>
    </w:r>
    <w:r w:rsidR="005312E1">
      <w:instrText xml:space="preserve"> PAGE   \* MERGEFORMAT </w:instrText>
    </w:r>
    <w:r w:rsidR="005312E1">
      <w:fldChar w:fldCharType="separate"/>
    </w:r>
    <w:r>
      <w:rPr>
        <w:noProof/>
      </w:rPr>
      <w:t>13</w:t>
    </w:r>
    <w:r w:rsidR="005312E1">
      <w:fldChar w:fldCharType="end"/>
    </w:r>
    <w:r w:rsidR="005312E1">
      <w:t xml:space="preserve"> of </w:t>
    </w:r>
    <w:fldSimple w:instr=" NUMPAGES   \* MERGEFORMAT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11C2" w14:textId="77777777" w:rsidR="005312E1" w:rsidRDefault="005312E1" w:rsidP="00225D55">
      <w:r>
        <w:separator/>
      </w:r>
    </w:p>
  </w:footnote>
  <w:footnote w:type="continuationSeparator" w:id="0">
    <w:p w14:paraId="62273052" w14:textId="77777777" w:rsidR="005312E1" w:rsidRDefault="005312E1"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2603" w14:textId="09B2ACB1" w:rsidR="005312E1" w:rsidRPr="00225D55" w:rsidRDefault="005312E1">
    <w:pPr>
      <w:pStyle w:val="Header"/>
      <w:rPr>
        <w:b/>
        <w:sz w:val="28"/>
      </w:rPr>
    </w:pPr>
    <w:r>
      <w:rPr>
        <w:b/>
        <w:sz w:val="28"/>
      </w:rPr>
      <w:tab/>
      <w:t>PRO-P3 Lynch</w:t>
    </w:r>
    <w:r w:rsidRPr="00225D55">
      <w:rPr>
        <w:b/>
        <w:sz w:val="28"/>
      </w:rP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C5"/>
    <w:rsid w:val="00003FB5"/>
    <w:rsid w:val="00006E02"/>
    <w:rsid w:val="00011F43"/>
    <w:rsid w:val="00014E7A"/>
    <w:rsid w:val="00044430"/>
    <w:rsid w:val="000464F6"/>
    <w:rsid w:val="0005554C"/>
    <w:rsid w:val="00072992"/>
    <w:rsid w:val="000927D8"/>
    <w:rsid w:val="0009428F"/>
    <w:rsid w:val="00096194"/>
    <w:rsid w:val="000A214F"/>
    <w:rsid w:val="000A407D"/>
    <w:rsid w:val="000B0332"/>
    <w:rsid w:val="000C12CC"/>
    <w:rsid w:val="000C266A"/>
    <w:rsid w:val="000C6BFE"/>
    <w:rsid w:val="000D25C8"/>
    <w:rsid w:val="000F199A"/>
    <w:rsid w:val="001010FB"/>
    <w:rsid w:val="0011247F"/>
    <w:rsid w:val="001158BE"/>
    <w:rsid w:val="00116055"/>
    <w:rsid w:val="00122B38"/>
    <w:rsid w:val="00131B1F"/>
    <w:rsid w:val="00136822"/>
    <w:rsid w:val="00150FD9"/>
    <w:rsid w:val="00154485"/>
    <w:rsid w:val="00161FCC"/>
    <w:rsid w:val="0016347E"/>
    <w:rsid w:val="001652A1"/>
    <w:rsid w:val="001658D5"/>
    <w:rsid w:val="00165E64"/>
    <w:rsid w:val="00167176"/>
    <w:rsid w:val="001722EB"/>
    <w:rsid w:val="0017267B"/>
    <w:rsid w:val="00172D1F"/>
    <w:rsid w:val="001818BA"/>
    <w:rsid w:val="00183561"/>
    <w:rsid w:val="00185943"/>
    <w:rsid w:val="00192944"/>
    <w:rsid w:val="00195516"/>
    <w:rsid w:val="00197BA6"/>
    <w:rsid w:val="001A6F60"/>
    <w:rsid w:val="001B0129"/>
    <w:rsid w:val="001B2ABE"/>
    <w:rsid w:val="001B3696"/>
    <w:rsid w:val="001B7907"/>
    <w:rsid w:val="001C3570"/>
    <w:rsid w:val="001C38B5"/>
    <w:rsid w:val="001C6415"/>
    <w:rsid w:val="001D14CF"/>
    <w:rsid w:val="001F145B"/>
    <w:rsid w:val="001F30CC"/>
    <w:rsid w:val="001F6692"/>
    <w:rsid w:val="00203A96"/>
    <w:rsid w:val="00213697"/>
    <w:rsid w:val="00224BDD"/>
    <w:rsid w:val="00225D55"/>
    <w:rsid w:val="002262BC"/>
    <w:rsid w:val="002432CB"/>
    <w:rsid w:val="002460E5"/>
    <w:rsid w:val="00247D92"/>
    <w:rsid w:val="00250180"/>
    <w:rsid w:val="00256E3B"/>
    <w:rsid w:val="00263590"/>
    <w:rsid w:val="00266A99"/>
    <w:rsid w:val="002808AB"/>
    <w:rsid w:val="00282039"/>
    <w:rsid w:val="002865D8"/>
    <w:rsid w:val="002A2105"/>
    <w:rsid w:val="002A7622"/>
    <w:rsid w:val="002B30FE"/>
    <w:rsid w:val="002C1523"/>
    <w:rsid w:val="002C4E02"/>
    <w:rsid w:val="002D08CE"/>
    <w:rsid w:val="002E29B9"/>
    <w:rsid w:val="002E50AF"/>
    <w:rsid w:val="002F2971"/>
    <w:rsid w:val="00302B68"/>
    <w:rsid w:val="00302D65"/>
    <w:rsid w:val="00306ECA"/>
    <w:rsid w:val="00311A99"/>
    <w:rsid w:val="00313134"/>
    <w:rsid w:val="00341002"/>
    <w:rsid w:val="00351710"/>
    <w:rsid w:val="00360EBC"/>
    <w:rsid w:val="003671C5"/>
    <w:rsid w:val="0036773E"/>
    <w:rsid w:val="00375583"/>
    <w:rsid w:val="003816ED"/>
    <w:rsid w:val="003905E3"/>
    <w:rsid w:val="003A45FB"/>
    <w:rsid w:val="003A5258"/>
    <w:rsid w:val="003B0D60"/>
    <w:rsid w:val="003B124E"/>
    <w:rsid w:val="003B1BC4"/>
    <w:rsid w:val="003C5334"/>
    <w:rsid w:val="003D0CF9"/>
    <w:rsid w:val="003D210B"/>
    <w:rsid w:val="003D3C93"/>
    <w:rsid w:val="003D791C"/>
    <w:rsid w:val="003E1A4A"/>
    <w:rsid w:val="003F360C"/>
    <w:rsid w:val="00411BA5"/>
    <w:rsid w:val="00430BC1"/>
    <w:rsid w:val="0043255C"/>
    <w:rsid w:val="004341FD"/>
    <w:rsid w:val="00445531"/>
    <w:rsid w:val="004456A5"/>
    <w:rsid w:val="00455136"/>
    <w:rsid w:val="00463839"/>
    <w:rsid w:val="00464726"/>
    <w:rsid w:val="0047159C"/>
    <w:rsid w:val="0049112C"/>
    <w:rsid w:val="004A4961"/>
    <w:rsid w:val="004B54AB"/>
    <w:rsid w:val="004B555C"/>
    <w:rsid w:val="004B58D7"/>
    <w:rsid w:val="004C0558"/>
    <w:rsid w:val="004D11E0"/>
    <w:rsid w:val="004F3ED6"/>
    <w:rsid w:val="004F4000"/>
    <w:rsid w:val="00507122"/>
    <w:rsid w:val="005312E1"/>
    <w:rsid w:val="005363E9"/>
    <w:rsid w:val="00544CFD"/>
    <w:rsid w:val="00555214"/>
    <w:rsid w:val="00557A01"/>
    <w:rsid w:val="0058183A"/>
    <w:rsid w:val="00584EB4"/>
    <w:rsid w:val="00585400"/>
    <w:rsid w:val="00595469"/>
    <w:rsid w:val="00597083"/>
    <w:rsid w:val="00597DBD"/>
    <w:rsid w:val="005D039E"/>
    <w:rsid w:val="005D344C"/>
    <w:rsid w:val="0060538E"/>
    <w:rsid w:val="00607FF5"/>
    <w:rsid w:val="006145D3"/>
    <w:rsid w:val="0061615C"/>
    <w:rsid w:val="00627CF3"/>
    <w:rsid w:val="006319A4"/>
    <w:rsid w:val="006326D0"/>
    <w:rsid w:val="00634600"/>
    <w:rsid w:val="00635425"/>
    <w:rsid w:val="00637B6C"/>
    <w:rsid w:val="00643B31"/>
    <w:rsid w:val="00644326"/>
    <w:rsid w:val="00644F1D"/>
    <w:rsid w:val="00650435"/>
    <w:rsid w:val="00651AEE"/>
    <w:rsid w:val="00653465"/>
    <w:rsid w:val="006567EB"/>
    <w:rsid w:val="006617DF"/>
    <w:rsid w:val="0067145F"/>
    <w:rsid w:val="006C13C8"/>
    <w:rsid w:val="006C54DB"/>
    <w:rsid w:val="006D48C3"/>
    <w:rsid w:val="006D59E3"/>
    <w:rsid w:val="006E015E"/>
    <w:rsid w:val="006F0CC0"/>
    <w:rsid w:val="006F14C9"/>
    <w:rsid w:val="006F2BA3"/>
    <w:rsid w:val="006F77DD"/>
    <w:rsid w:val="00713251"/>
    <w:rsid w:val="007151A8"/>
    <w:rsid w:val="00717C33"/>
    <w:rsid w:val="00746FAC"/>
    <w:rsid w:val="00752661"/>
    <w:rsid w:val="00752CFD"/>
    <w:rsid w:val="00772395"/>
    <w:rsid w:val="00777F3F"/>
    <w:rsid w:val="00782B19"/>
    <w:rsid w:val="0079004D"/>
    <w:rsid w:val="00793F01"/>
    <w:rsid w:val="007B45B3"/>
    <w:rsid w:val="007C0543"/>
    <w:rsid w:val="007C1AE1"/>
    <w:rsid w:val="007D2A9E"/>
    <w:rsid w:val="007D3A2F"/>
    <w:rsid w:val="007E015C"/>
    <w:rsid w:val="007E5B4C"/>
    <w:rsid w:val="007F74C5"/>
    <w:rsid w:val="00801BF3"/>
    <w:rsid w:val="008038F9"/>
    <w:rsid w:val="008107F9"/>
    <w:rsid w:val="00823E14"/>
    <w:rsid w:val="00824611"/>
    <w:rsid w:val="0083194A"/>
    <w:rsid w:val="00850712"/>
    <w:rsid w:val="00851F9F"/>
    <w:rsid w:val="00863E05"/>
    <w:rsid w:val="00875580"/>
    <w:rsid w:val="00875C26"/>
    <w:rsid w:val="00877111"/>
    <w:rsid w:val="008A6CBD"/>
    <w:rsid w:val="008C5C2A"/>
    <w:rsid w:val="008D0DA4"/>
    <w:rsid w:val="008D7E91"/>
    <w:rsid w:val="008F3639"/>
    <w:rsid w:val="00900444"/>
    <w:rsid w:val="00901566"/>
    <w:rsid w:val="009051FC"/>
    <w:rsid w:val="0091334B"/>
    <w:rsid w:val="009167E7"/>
    <w:rsid w:val="00930942"/>
    <w:rsid w:val="00931159"/>
    <w:rsid w:val="00933599"/>
    <w:rsid w:val="009400F8"/>
    <w:rsid w:val="009424C4"/>
    <w:rsid w:val="009473D5"/>
    <w:rsid w:val="009625A2"/>
    <w:rsid w:val="00967AF6"/>
    <w:rsid w:val="00967F3C"/>
    <w:rsid w:val="00972985"/>
    <w:rsid w:val="0097408F"/>
    <w:rsid w:val="009763FB"/>
    <w:rsid w:val="00977D89"/>
    <w:rsid w:val="0098147C"/>
    <w:rsid w:val="009835C2"/>
    <w:rsid w:val="009869D9"/>
    <w:rsid w:val="009870DC"/>
    <w:rsid w:val="009871FE"/>
    <w:rsid w:val="00991B8D"/>
    <w:rsid w:val="00996383"/>
    <w:rsid w:val="00996493"/>
    <w:rsid w:val="00996E74"/>
    <w:rsid w:val="00997B1D"/>
    <w:rsid w:val="009B4240"/>
    <w:rsid w:val="009C3DE4"/>
    <w:rsid w:val="009D6DB2"/>
    <w:rsid w:val="009E1D93"/>
    <w:rsid w:val="00A00E77"/>
    <w:rsid w:val="00A236C1"/>
    <w:rsid w:val="00A23E01"/>
    <w:rsid w:val="00A23F0B"/>
    <w:rsid w:val="00A27BAC"/>
    <w:rsid w:val="00A31229"/>
    <w:rsid w:val="00A31EF8"/>
    <w:rsid w:val="00A52183"/>
    <w:rsid w:val="00A5567D"/>
    <w:rsid w:val="00A7376A"/>
    <w:rsid w:val="00A82351"/>
    <w:rsid w:val="00A97C62"/>
    <w:rsid w:val="00AA0C9C"/>
    <w:rsid w:val="00AE7D09"/>
    <w:rsid w:val="00AF027E"/>
    <w:rsid w:val="00AF13FF"/>
    <w:rsid w:val="00AF530C"/>
    <w:rsid w:val="00AF70EF"/>
    <w:rsid w:val="00AF7E2F"/>
    <w:rsid w:val="00B00FC4"/>
    <w:rsid w:val="00B00FCD"/>
    <w:rsid w:val="00B033FB"/>
    <w:rsid w:val="00B03872"/>
    <w:rsid w:val="00B11A74"/>
    <w:rsid w:val="00B11AAF"/>
    <w:rsid w:val="00B1559C"/>
    <w:rsid w:val="00B160EE"/>
    <w:rsid w:val="00B255DA"/>
    <w:rsid w:val="00B52C66"/>
    <w:rsid w:val="00B53E41"/>
    <w:rsid w:val="00B55B77"/>
    <w:rsid w:val="00B601DF"/>
    <w:rsid w:val="00B67B1D"/>
    <w:rsid w:val="00B73D9D"/>
    <w:rsid w:val="00B741E7"/>
    <w:rsid w:val="00B76189"/>
    <w:rsid w:val="00B768B7"/>
    <w:rsid w:val="00B80CEB"/>
    <w:rsid w:val="00B841AE"/>
    <w:rsid w:val="00B8499D"/>
    <w:rsid w:val="00B90E2E"/>
    <w:rsid w:val="00BA0EF1"/>
    <w:rsid w:val="00BA3113"/>
    <w:rsid w:val="00BA3834"/>
    <w:rsid w:val="00BB017A"/>
    <w:rsid w:val="00BB7276"/>
    <w:rsid w:val="00BB7455"/>
    <w:rsid w:val="00BC35DC"/>
    <w:rsid w:val="00BE173C"/>
    <w:rsid w:val="00BE4140"/>
    <w:rsid w:val="00BE4675"/>
    <w:rsid w:val="00BE6148"/>
    <w:rsid w:val="00BF40C1"/>
    <w:rsid w:val="00BF43E6"/>
    <w:rsid w:val="00BF4AEF"/>
    <w:rsid w:val="00BF5182"/>
    <w:rsid w:val="00BF6E03"/>
    <w:rsid w:val="00BF7A63"/>
    <w:rsid w:val="00C0105C"/>
    <w:rsid w:val="00C058EA"/>
    <w:rsid w:val="00C07B70"/>
    <w:rsid w:val="00C10238"/>
    <w:rsid w:val="00C2458F"/>
    <w:rsid w:val="00C24C80"/>
    <w:rsid w:val="00C25338"/>
    <w:rsid w:val="00C508D8"/>
    <w:rsid w:val="00C604DB"/>
    <w:rsid w:val="00C6081A"/>
    <w:rsid w:val="00C66DB6"/>
    <w:rsid w:val="00C67800"/>
    <w:rsid w:val="00C70AD0"/>
    <w:rsid w:val="00C71163"/>
    <w:rsid w:val="00C926E9"/>
    <w:rsid w:val="00CA027B"/>
    <w:rsid w:val="00CA2411"/>
    <w:rsid w:val="00CB06A1"/>
    <w:rsid w:val="00CB0C5F"/>
    <w:rsid w:val="00CB0E40"/>
    <w:rsid w:val="00CB201C"/>
    <w:rsid w:val="00CB73CA"/>
    <w:rsid w:val="00CC7DF9"/>
    <w:rsid w:val="00CD2715"/>
    <w:rsid w:val="00CE7A1F"/>
    <w:rsid w:val="00CF40A6"/>
    <w:rsid w:val="00CF79E2"/>
    <w:rsid w:val="00D13814"/>
    <w:rsid w:val="00D21B55"/>
    <w:rsid w:val="00D23EED"/>
    <w:rsid w:val="00D310AE"/>
    <w:rsid w:val="00D354DA"/>
    <w:rsid w:val="00D40163"/>
    <w:rsid w:val="00D468E6"/>
    <w:rsid w:val="00D46E4F"/>
    <w:rsid w:val="00D56780"/>
    <w:rsid w:val="00D60609"/>
    <w:rsid w:val="00D60B56"/>
    <w:rsid w:val="00D73CF8"/>
    <w:rsid w:val="00D75B00"/>
    <w:rsid w:val="00D800F1"/>
    <w:rsid w:val="00D81815"/>
    <w:rsid w:val="00D940BC"/>
    <w:rsid w:val="00D95893"/>
    <w:rsid w:val="00D97C42"/>
    <w:rsid w:val="00DA1DC4"/>
    <w:rsid w:val="00DA5449"/>
    <w:rsid w:val="00DA5E05"/>
    <w:rsid w:val="00DB48AE"/>
    <w:rsid w:val="00DC2D25"/>
    <w:rsid w:val="00DD11ED"/>
    <w:rsid w:val="00DD5D4D"/>
    <w:rsid w:val="00DE0CBA"/>
    <w:rsid w:val="00DF7B06"/>
    <w:rsid w:val="00E00D1F"/>
    <w:rsid w:val="00E056AF"/>
    <w:rsid w:val="00E078F0"/>
    <w:rsid w:val="00E10541"/>
    <w:rsid w:val="00E17CB0"/>
    <w:rsid w:val="00E24922"/>
    <w:rsid w:val="00E27659"/>
    <w:rsid w:val="00E33375"/>
    <w:rsid w:val="00E33CF2"/>
    <w:rsid w:val="00E44144"/>
    <w:rsid w:val="00E47C61"/>
    <w:rsid w:val="00E50996"/>
    <w:rsid w:val="00E53A87"/>
    <w:rsid w:val="00E54F3D"/>
    <w:rsid w:val="00E55DC7"/>
    <w:rsid w:val="00E6285D"/>
    <w:rsid w:val="00E630D6"/>
    <w:rsid w:val="00E67EDB"/>
    <w:rsid w:val="00E95E3F"/>
    <w:rsid w:val="00EA50FA"/>
    <w:rsid w:val="00EB4D7E"/>
    <w:rsid w:val="00EB7EF8"/>
    <w:rsid w:val="00EC7F26"/>
    <w:rsid w:val="00ED00E6"/>
    <w:rsid w:val="00ED1462"/>
    <w:rsid w:val="00ED2631"/>
    <w:rsid w:val="00ED391E"/>
    <w:rsid w:val="00EE04C0"/>
    <w:rsid w:val="00EE2202"/>
    <w:rsid w:val="00EE5496"/>
    <w:rsid w:val="00EF04E9"/>
    <w:rsid w:val="00EF30D2"/>
    <w:rsid w:val="00EF328E"/>
    <w:rsid w:val="00EF348F"/>
    <w:rsid w:val="00EF4519"/>
    <w:rsid w:val="00F01683"/>
    <w:rsid w:val="00F0259A"/>
    <w:rsid w:val="00F06500"/>
    <w:rsid w:val="00F13EDC"/>
    <w:rsid w:val="00F14995"/>
    <w:rsid w:val="00F23817"/>
    <w:rsid w:val="00F31193"/>
    <w:rsid w:val="00F34851"/>
    <w:rsid w:val="00F44B75"/>
    <w:rsid w:val="00F55E4C"/>
    <w:rsid w:val="00F57E93"/>
    <w:rsid w:val="00F67A87"/>
    <w:rsid w:val="00F8618F"/>
    <w:rsid w:val="00F86C47"/>
    <w:rsid w:val="00F9173F"/>
    <w:rsid w:val="00F93D4A"/>
    <w:rsid w:val="00FA2A12"/>
    <w:rsid w:val="00FA5AD0"/>
    <w:rsid w:val="00FA6357"/>
    <w:rsid w:val="00FA72D4"/>
    <w:rsid w:val="00FA7B34"/>
    <w:rsid w:val="00FC034B"/>
    <w:rsid w:val="00FC5744"/>
    <w:rsid w:val="00FD152C"/>
    <w:rsid w:val="00FD25CD"/>
    <w:rsid w:val="00FE49DD"/>
    <w:rsid w:val="00FE4EBA"/>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2522"/>
  <w15:chartTrackingRefBased/>
  <w15:docId w15:val="{9CB3C4F9-D686-466E-A4F3-FFFA425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60E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FE54-0A8F-44B4-B11A-5C55668B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4</cp:revision>
  <dcterms:created xsi:type="dcterms:W3CDTF">2016-12-12T20:44:00Z</dcterms:created>
  <dcterms:modified xsi:type="dcterms:W3CDTF">2016-12-22T01:38:00Z</dcterms:modified>
</cp:coreProperties>
</file>